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A5B99" w14:textId="69E791D0" w:rsidR="00667599" w:rsidRDefault="00D8580A" w:rsidP="008D4F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8D4F12"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14:paraId="73D1D431" w14:textId="572D2CA8" w:rsidR="008D4F12" w:rsidRDefault="008D4F12" w:rsidP="008D4F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Към чл. 8</w:t>
      </w:r>
    </w:p>
    <w:p w14:paraId="215EBFF2" w14:textId="77777777" w:rsidR="00D8580A" w:rsidRPr="00D8580A" w:rsidRDefault="00D8580A" w:rsidP="00D8580A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59669F3" w14:textId="7A8FB183" w:rsidR="00E17CA0" w:rsidRPr="00565151" w:rsidRDefault="007D01A9" w:rsidP="007D01A9">
      <w:pPr>
        <w:tabs>
          <w:tab w:val="left" w:pos="1140"/>
          <w:tab w:val="center" w:pos="4703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E3B8F" w:rsidRPr="005651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6C03" w:rsidRPr="00565151">
        <w:rPr>
          <w:rFonts w:ascii="Times New Roman" w:hAnsi="Times New Roman" w:cs="Times New Roman"/>
          <w:b/>
          <w:sz w:val="24"/>
          <w:szCs w:val="24"/>
        </w:rPr>
        <w:t>Стандарти и критерии</w:t>
      </w:r>
    </w:p>
    <w:p w14:paraId="469B8E54" w14:textId="7705A5E8" w:rsidR="00B66C03" w:rsidRPr="00565151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515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12259" w:rsidRPr="00565151">
        <w:rPr>
          <w:rFonts w:ascii="Times New Roman" w:hAnsi="Times New Roman" w:cs="Times New Roman"/>
          <w:b/>
          <w:sz w:val="24"/>
          <w:szCs w:val="24"/>
        </w:rPr>
        <w:t xml:space="preserve">качество на </w:t>
      </w:r>
      <w:r w:rsidR="00FE0413" w:rsidRPr="00565151">
        <w:rPr>
          <w:rFonts w:ascii="Times New Roman" w:hAnsi="Times New Roman" w:cs="Times New Roman"/>
          <w:b/>
          <w:sz w:val="24"/>
          <w:szCs w:val="24"/>
        </w:rPr>
        <w:t xml:space="preserve">специализирана </w:t>
      </w:r>
      <w:r w:rsidR="00E17CA0" w:rsidRPr="00565151">
        <w:rPr>
          <w:rFonts w:ascii="Times New Roman" w:hAnsi="Times New Roman" w:cs="Times New Roman"/>
          <w:b/>
          <w:sz w:val="24"/>
          <w:szCs w:val="24"/>
        </w:rPr>
        <w:t xml:space="preserve">социална </w:t>
      </w:r>
      <w:r w:rsidRPr="00565151">
        <w:rPr>
          <w:rFonts w:ascii="Times New Roman" w:hAnsi="Times New Roman" w:cs="Times New Roman"/>
          <w:b/>
          <w:sz w:val="24"/>
          <w:szCs w:val="24"/>
        </w:rPr>
        <w:t>услуга</w:t>
      </w:r>
    </w:p>
    <w:p w14:paraId="521A3B35" w14:textId="76FBF049" w:rsidR="00D52B39" w:rsidRPr="00565151" w:rsidRDefault="007325BC" w:rsidP="00D52B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5151">
        <w:rPr>
          <w:rFonts w:ascii="Times New Roman" w:hAnsi="Times New Roman" w:cs="Times New Roman"/>
          <w:b/>
          <w:sz w:val="24"/>
          <w:szCs w:val="24"/>
        </w:rPr>
        <w:t>Обучение за придобиване на умения</w:t>
      </w:r>
      <w:r w:rsidR="004114ED" w:rsidRPr="00565151">
        <w:rPr>
          <w:rFonts w:ascii="Times New Roman" w:hAnsi="Times New Roman" w:cs="Times New Roman"/>
          <w:b/>
          <w:sz w:val="24"/>
          <w:szCs w:val="24"/>
        </w:rPr>
        <w:t xml:space="preserve"> за деца</w:t>
      </w:r>
      <w:r w:rsidR="001268DB">
        <w:rPr>
          <w:rFonts w:ascii="Times New Roman" w:hAnsi="Times New Roman" w:cs="Times New Roman"/>
          <w:b/>
          <w:sz w:val="24"/>
          <w:szCs w:val="24"/>
        </w:rPr>
        <w:t>/</w:t>
      </w:r>
      <w:r w:rsidR="004114ED" w:rsidRPr="00565151">
        <w:rPr>
          <w:rFonts w:ascii="Times New Roman" w:hAnsi="Times New Roman" w:cs="Times New Roman"/>
          <w:b/>
          <w:sz w:val="24"/>
          <w:szCs w:val="24"/>
        </w:rPr>
        <w:t>пълнолетни лица</w:t>
      </w:r>
    </w:p>
    <w:p w14:paraId="027E5B26" w14:textId="58BAEB5D" w:rsidR="009543DB" w:rsidRPr="00D8580A" w:rsidRDefault="00D52B39" w:rsidP="00DB4021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65151">
        <w:rPr>
          <w:rFonts w:ascii="Times New Roman" w:hAnsi="Times New Roman" w:cs="Times New Roman"/>
          <w:b/>
          <w:sz w:val="24"/>
          <w:szCs w:val="24"/>
        </w:rPr>
        <w:t>(минимален</w:t>
      </w:r>
      <w:r w:rsidR="00F408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68DB">
        <w:rPr>
          <w:rFonts w:ascii="Times New Roman" w:hAnsi="Times New Roman" w:cs="Times New Roman"/>
          <w:b/>
          <w:sz w:val="24"/>
          <w:szCs w:val="24"/>
        </w:rPr>
        <w:t>/</w:t>
      </w:r>
      <w:r w:rsidR="00F408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5151">
        <w:rPr>
          <w:rFonts w:ascii="Times New Roman" w:hAnsi="Times New Roman" w:cs="Times New Roman"/>
          <w:b/>
          <w:sz w:val="24"/>
          <w:szCs w:val="24"/>
        </w:rPr>
        <w:t xml:space="preserve">максимален брой потребители </w:t>
      </w:r>
      <w:r w:rsidR="00840230" w:rsidRPr="00565151">
        <w:rPr>
          <w:rFonts w:ascii="Times New Roman" w:hAnsi="Times New Roman" w:cs="Times New Roman"/>
          <w:b/>
          <w:sz w:val="24"/>
          <w:szCs w:val="24"/>
        </w:rPr>
        <w:t>– 8</w:t>
      </w:r>
      <w:r w:rsidR="00F408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68DB">
        <w:rPr>
          <w:rFonts w:ascii="Times New Roman" w:hAnsi="Times New Roman" w:cs="Times New Roman"/>
          <w:b/>
          <w:sz w:val="24"/>
          <w:szCs w:val="24"/>
        </w:rPr>
        <w:t>/</w:t>
      </w:r>
      <w:r w:rsidR="00F408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0230" w:rsidRPr="00565151">
        <w:rPr>
          <w:rFonts w:ascii="Times New Roman" w:hAnsi="Times New Roman" w:cs="Times New Roman"/>
          <w:b/>
          <w:sz w:val="24"/>
          <w:szCs w:val="24"/>
        </w:rPr>
        <w:t>35)</w:t>
      </w:r>
    </w:p>
    <w:p w14:paraId="727A11E7" w14:textId="14129C11" w:rsidR="00FD277F" w:rsidRPr="00565151" w:rsidRDefault="009543DB" w:rsidP="00D52B39">
      <w:pPr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65151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D52B39" w:rsidRPr="00565151">
        <w:rPr>
          <w:rFonts w:ascii="Times New Roman" w:hAnsi="Times New Roman" w:cs="Times New Roman"/>
          <w:b/>
          <w:sz w:val="24"/>
          <w:szCs w:val="24"/>
        </w:rPr>
        <w:t xml:space="preserve">Доставчикът на </w:t>
      </w:r>
      <w:r w:rsidR="00682F29" w:rsidRPr="00565151">
        <w:rPr>
          <w:rFonts w:ascii="Times New Roman" w:hAnsi="Times New Roman" w:cs="Times New Roman"/>
          <w:b/>
          <w:sz w:val="24"/>
          <w:szCs w:val="24"/>
        </w:rPr>
        <w:t>специализираната социална услуга</w:t>
      </w:r>
      <w:r w:rsidR="00D52B39" w:rsidRPr="005651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25BC" w:rsidRPr="00565151">
        <w:rPr>
          <w:rFonts w:ascii="Times New Roman" w:hAnsi="Times New Roman" w:cs="Times New Roman"/>
          <w:b/>
          <w:sz w:val="24"/>
          <w:szCs w:val="24"/>
        </w:rPr>
        <w:t>Обучение за придобиване на умения</w:t>
      </w:r>
      <w:r w:rsidR="00D52B39" w:rsidRPr="00565151">
        <w:rPr>
          <w:rFonts w:ascii="Times New Roman" w:hAnsi="Times New Roman" w:cs="Times New Roman"/>
          <w:b/>
          <w:sz w:val="24"/>
          <w:szCs w:val="24"/>
        </w:rPr>
        <w:t xml:space="preserve"> за деца/</w:t>
      </w:r>
      <w:r w:rsidR="00A13AC0" w:rsidRPr="00565151">
        <w:rPr>
          <w:rFonts w:ascii="Times New Roman" w:hAnsi="Times New Roman" w:cs="Times New Roman"/>
          <w:b/>
          <w:sz w:val="24"/>
          <w:szCs w:val="24"/>
        </w:rPr>
        <w:t xml:space="preserve">пълнолетни </w:t>
      </w:r>
      <w:r w:rsidR="00D52B39" w:rsidRPr="00565151">
        <w:rPr>
          <w:rFonts w:ascii="Times New Roman" w:hAnsi="Times New Roman" w:cs="Times New Roman"/>
          <w:b/>
          <w:sz w:val="24"/>
          <w:szCs w:val="24"/>
        </w:rPr>
        <w:t>лица</w:t>
      </w:r>
      <w:r w:rsidR="00A13AC0" w:rsidRPr="0056515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F60852" w:rsidRPr="00565151">
        <w:rPr>
          <w:rFonts w:ascii="Times New Roman" w:hAnsi="Times New Roman" w:cs="Times New Roman"/>
          <w:b/>
          <w:sz w:val="24"/>
          <w:szCs w:val="24"/>
        </w:rPr>
        <w:t>O</w:t>
      </w:r>
      <w:r w:rsidR="00A13AC0" w:rsidRPr="00565151">
        <w:rPr>
          <w:rFonts w:ascii="Times New Roman" w:hAnsi="Times New Roman" w:cs="Times New Roman"/>
          <w:b/>
          <w:sz w:val="24"/>
          <w:szCs w:val="24"/>
        </w:rPr>
        <w:t>ПУ)</w:t>
      </w:r>
      <w:r w:rsidR="00D52B39" w:rsidRPr="00565151">
        <w:rPr>
          <w:rFonts w:ascii="Times New Roman" w:hAnsi="Times New Roman" w:cs="Times New Roman"/>
          <w:b/>
          <w:sz w:val="24"/>
          <w:szCs w:val="24"/>
        </w:rPr>
        <w:t xml:space="preserve"> е длъжен да осигури следните стандарти за организация и управление на </w:t>
      </w:r>
      <w:r w:rsidR="00682F29" w:rsidRPr="00565151">
        <w:rPr>
          <w:rFonts w:ascii="Times New Roman" w:hAnsi="Times New Roman" w:cs="Times New Roman"/>
          <w:b/>
          <w:sz w:val="24"/>
          <w:szCs w:val="24"/>
        </w:rPr>
        <w:t>специализираната социална услуга</w:t>
      </w:r>
      <w:r w:rsidR="00D52B39" w:rsidRPr="00565151">
        <w:rPr>
          <w:rFonts w:ascii="Times New Roman" w:hAnsi="Times New Roman" w:cs="Times New Roman"/>
          <w:b/>
          <w:sz w:val="24"/>
          <w:szCs w:val="24"/>
        </w:rPr>
        <w:t>:</w:t>
      </w:r>
    </w:p>
    <w:p w14:paraId="5253890E" w14:textId="2EC7F735" w:rsidR="00AF3542" w:rsidRPr="00565151" w:rsidRDefault="00AF3542" w:rsidP="00C44933">
      <w:pPr>
        <w:spacing w:after="0" w:line="276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Стандарт 1: Управление</w:t>
      </w:r>
    </w:p>
    <w:p w14:paraId="10564221" w14:textId="2B1CC409" w:rsidR="00AF3542" w:rsidRPr="00565151" w:rsidRDefault="001D5031" w:rsidP="00C44933">
      <w:pPr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sz w:val="24"/>
          <w:szCs w:val="24"/>
        </w:rPr>
        <w:t xml:space="preserve">Системата за управление на </w:t>
      </w:r>
      <w:r w:rsidR="00682F29" w:rsidRPr="00565151">
        <w:rPr>
          <w:rFonts w:ascii="Times New Roman" w:hAnsi="Times New Roman" w:cs="Times New Roman"/>
          <w:sz w:val="24"/>
          <w:szCs w:val="24"/>
        </w:rPr>
        <w:t>специализираната социална услуга</w:t>
      </w:r>
      <w:r w:rsidRPr="00565151">
        <w:rPr>
          <w:rFonts w:ascii="Times New Roman" w:hAnsi="Times New Roman" w:cs="Times New Roman"/>
          <w:sz w:val="24"/>
          <w:szCs w:val="24"/>
        </w:rPr>
        <w:t xml:space="preserve"> ОПУ се прилага ефективно и цялостно, като насърчава култура на качеството. </w:t>
      </w:r>
      <w:r w:rsidR="00251F5C" w:rsidRPr="00565151">
        <w:rPr>
          <w:rFonts w:ascii="Times New Roman" w:hAnsi="Times New Roman" w:cs="Times New Roman"/>
          <w:sz w:val="24"/>
          <w:szCs w:val="24"/>
        </w:rPr>
        <w:t xml:space="preserve">Доставчикът гарантира, че целите на </w:t>
      </w:r>
      <w:r w:rsidR="00682F29" w:rsidRPr="00565151">
        <w:rPr>
          <w:rFonts w:ascii="Times New Roman" w:hAnsi="Times New Roman" w:cs="Times New Roman"/>
          <w:sz w:val="24"/>
          <w:szCs w:val="24"/>
        </w:rPr>
        <w:t>специализираната социална услуга</w:t>
      </w:r>
      <w:r w:rsidR="00251F5C" w:rsidRPr="00565151">
        <w:rPr>
          <w:rFonts w:ascii="Times New Roman" w:hAnsi="Times New Roman" w:cs="Times New Roman"/>
          <w:sz w:val="24"/>
          <w:szCs w:val="24"/>
        </w:rPr>
        <w:t xml:space="preserve">, индивидуалните потребности на потребителите и </w:t>
      </w:r>
      <w:r w:rsidR="0039168D" w:rsidRPr="00565151">
        <w:rPr>
          <w:rFonts w:ascii="Times New Roman" w:hAnsi="Times New Roman" w:cs="Times New Roman"/>
          <w:sz w:val="24"/>
          <w:szCs w:val="24"/>
        </w:rPr>
        <w:t xml:space="preserve">постигнатите </w:t>
      </w:r>
      <w:r w:rsidR="00251F5C" w:rsidRPr="00565151">
        <w:rPr>
          <w:rFonts w:ascii="Times New Roman" w:hAnsi="Times New Roman" w:cs="Times New Roman"/>
          <w:sz w:val="24"/>
          <w:szCs w:val="24"/>
        </w:rPr>
        <w:t xml:space="preserve">резултати </w:t>
      </w:r>
      <w:r w:rsidR="00895BD2" w:rsidRPr="00565151">
        <w:rPr>
          <w:rFonts w:ascii="Times New Roman" w:hAnsi="Times New Roman" w:cs="Times New Roman"/>
          <w:sz w:val="24"/>
          <w:szCs w:val="24"/>
        </w:rPr>
        <w:t xml:space="preserve">за тях </w:t>
      </w:r>
      <w:r w:rsidR="00251F5C" w:rsidRPr="00565151">
        <w:rPr>
          <w:rFonts w:ascii="Times New Roman" w:hAnsi="Times New Roman" w:cs="Times New Roman"/>
          <w:sz w:val="24"/>
          <w:szCs w:val="24"/>
        </w:rPr>
        <w:t xml:space="preserve">се </w:t>
      </w:r>
      <w:r w:rsidR="0039168D" w:rsidRPr="00565151">
        <w:rPr>
          <w:rFonts w:ascii="Times New Roman" w:hAnsi="Times New Roman" w:cs="Times New Roman"/>
          <w:sz w:val="24"/>
          <w:szCs w:val="24"/>
        </w:rPr>
        <w:t>реализират</w:t>
      </w:r>
      <w:r w:rsidR="00251F5C" w:rsidRPr="00565151">
        <w:rPr>
          <w:rFonts w:ascii="Times New Roman" w:hAnsi="Times New Roman" w:cs="Times New Roman"/>
          <w:sz w:val="24"/>
          <w:szCs w:val="24"/>
        </w:rPr>
        <w:t xml:space="preserve"> по</w:t>
      </w:r>
      <w:r w:rsidR="00895BD2" w:rsidRPr="00565151">
        <w:rPr>
          <w:rFonts w:ascii="Times New Roman" w:hAnsi="Times New Roman" w:cs="Times New Roman"/>
          <w:sz w:val="24"/>
          <w:szCs w:val="24"/>
        </w:rPr>
        <w:t xml:space="preserve"> възможно най-ефективен</w:t>
      </w:r>
      <w:r w:rsidR="00251F5C" w:rsidRPr="00565151">
        <w:rPr>
          <w:rFonts w:ascii="Times New Roman" w:hAnsi="Times New Roman" w:cs="Times New Roman"/>
          <w:sz w:val="24"/>
          <w:szCs w:val="24"/>
        </w:rPr>
        <w:t xml:space="preserve"> начин </w:t>
      </w:r>
      <w:r w:rsidR="00895BD2" w:rsidRPr="00565151">
        <w:rPr>
          <w:rFonts w:ascii="Times New Roman" w:hAnsi="Times New Roman" w:cs="Times New Roman"/>
          <w:sz w:val="24"/>
          <w:szCs w:val="24"/>
        </w:rPr>
        <w:t>като</w:t>
      </w:r>
      <w:r w:rsidR="00251F5C"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AF3542" w:rsidRPr="00565151">
        <w:rPr>
          <w:rFonts w:ascii="Times New Roman" w:hAnsi="Times New Roman" w:cs="Times New Roman"/>
          <w:sz w:val="24"/>
          <w:szCs w:val="24"/>
        </w:rPr>
        <w:t>се ангажира с развиване и прилагане на добри практики.</w:t>
      </w:r>
    </w:p>
    <w:p w14:paraId="4FFBAA6C" w14:textId="35827207" w:rsidR="007343F4" w:rsidRPr="00565151" w:rsidRDefault="006E6477" w:rsidP="00C44933">
      <w:pPr>
        <w:spacing w:line="276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565151">
        <w:rPr>
          <w:rFonts w:ascii="Times New Roman" w:hAnsi="Times New Roman"/>
          <w:b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 1.1</w:t>
      </w:r>
      <w:r w:rsidRPr="00565151">
        <w:rPr>
          <w:rFonts w:ascii="Times New Roman" w:hAnsi="Times New Roman" w:cs="Times New Roman"/>
          <w:bCs/>
          <w:sz w:val="24"/>
          <w:szCs w:val="24"/>
        </w:rPr>
        <w:t xml:space="preserve">: Доставчикът </w:t>
      </w:r>
      <w:r w:rsidR="00682F29" w:rsidRPr="00565151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3A5AD6" w:rsidRPr="00565151">
        <w:rPr>
          <w:rFonts w:ascii="Times New Roman" w:hAnsi="Times New Roman" w:cs="Times New Roman"/>
          <w:bCs/>
          <w:sz w:val="24"/>
          <w:szCs w:val="24"/>
        </w:rPr>
        <w:t xml:space="preserve">прилага </w:t>
      </w:r>
      <w:r w:rsidRPr="00565151">
        <w:rPr>
          <w:rFonts w:ascii="Times New Roman" w:hAnsi="Times New Roman" w:cs="Times New Roman"/>
          <w:bCs/>
          <w:sz w:val="24"/>
          <w:szCs w:val="24"/>
        </w:rPr>
        <w:t>система за управление</w:t>
      </w:r>
      <w:r w:rsidR="003A5AD6" w:rsidRPr="00565151">
        <w:rPr>
          <w:rFonts w:ascii="Times New Roman" w:hAnsi="Times New Roman" w:cs="Times New Roman"/>
          <w:bCs/>
          <w:sz w:val="24"/>
          <w:szCs w:val="24"/>
        </w:rPr>
        <w:t xml:space="preserve"> на служителите, ресурсите и качеството.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3"/>
        <w:gridCol w:w="4643"/>
      </w:tblGrid>
      <w:tr w:rsidR="00682F29" w:rsidRPr="00565151" w14:paraId="7C52D92C" w14:textId="77777777" w:rsidTr="00682F2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D959" w14:textId="05A3E14A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F37D" w14:textId="3D65FF98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3A5AD6" w:rsidRPr="00565151" w14:paraId="7804D3C9" w14:textId="77777777" w:rsidTr="00682F2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72ED" w14:textId="10F0C60E" w:rsidR="003A5AD6" w:rsidRPr="00565151" w:rsidRDefault="003A5AD6" w:rsidP="00B44E2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632B8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Разписана система за управление на качеството</w:t>
            </w:r>
            <w:r w:rsidR="009632B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9632B8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632B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т.ч. на </w:t>
            </w:r>
            <w:r w:rsidR="009632B8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="009632B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="009632B8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ресурсите</w:t>
            </w:r>
            <w:r w:rsidR="00893758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6089" w14:textId="3F352C41" w:rsidR="00893758" w:rsidRPr="00565151" w:rsidRDefault="00893758" w:rsidP="0089375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представя доказателства за наличие на система за управление</w:t>
            </w:r>
          </w:p>
          <w:p w14:paraId="0C673650" w14:textId="77777777" w:rsidR="003A5AD6" w:rsidRPr="00565151" w:rsidRDefault="00893758" w:rsidP="0089375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="003A5AD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исмени политики и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процедури, правила, правилници</w:t>
            </w:r>
          </w:p>
          <w:p w14:paraId="2830ED1A" w14:textId="434CC522" w:rsidR="008B322D" w:rsidRPr="00565151" w:rsidRDefault="008B322D" w:rsidP="00346EB2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473CF9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8033E3" w:rsidRPr="00565151" w14:paraId="10332880" w14:textId="77777777" w:rsidTr="00682F2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C1F3" w14:textId="0EC6FE88" w:rsidR="008033E3" w:rsidRPr="00565151" w:rsidRDefault="008033E3" w:rsidP="008B322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дават пример от своята практика по прилагане на система за управление.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4F996A" w14:textId="77777777" w:rsidR="008033E3" w:rsidRPr="00565151" w:rsidRDefault="008033E3" w:rsidP="000A78C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322B5CFA" w14:textId="65F8218F" w:rsidR="008033E3" w:rsidRPr="00565151" w:rsidRDefault="00592267" w:rsidP="000A78C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</w:t>
            </w:r>
            <w:r w:rsidR="008033E3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служителите </w:t>
            </w:r>
          </w:p>
          <w:p w14:paraId="63CB7ACE" w14:textId="183D177F" w:rsidR="008033E3" w:rsidRPr="00565151" w:rsidRDefault="008033E3" w:rsidP="000A78C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473CF9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592267" w:rsidRPr="00565151" w14:paraId="609047FF" w14:textId="77777777" w:rsidTr="00682F29">
        <w:tc>
          <w:tcPr>
            <w:tcW w:w="4786" w:type="dxa"/>
          </w:tcPr>
          <w:p w14:paraId="5E21F167" w14:textId="27F3B0D4" w:rsidR="00592267" w:rsidRPr="00565151" w:rsidRDefault="00592267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Обобщена</w:t>
            </w:r>
            <w:r w:rsidR="00D876E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информация (справка) относно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резултата за потребителите за активните и приключени случаи. </w:t>
            </w:r>
          </w:p>
          <w:p w14:paraId="5736D522" w14:textId="65DADF0E" w:rsidR="00592267" w:rsidRPr="00565151" w:rsidRDefault="00592267" w:rsidP="0059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D9B5596" w14:textId="77777777" w:rsidR="00592267" w:rsidRPr="00565151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Попълнена форма с обобщена информация (период от време, брой обхванати потребители, проблеми (разрешени и неразрешени), общи тенденции и др.)</w:t>
            </w:r>
          </w:p>
          <w:p w14:paraId="7B2F4C55" w14:textId="2A3863AC" w:rsidR="00592267" w:rsidRPr="00565151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</w:tc>
      </w:tr>
      <w:tr w:rsidR="00592267" w:rsidRPr="00565151" w14:paraId="1020EAFD" w14:textId="77777777" w:rsidTr="00682F29">
        <w:tc>
          <w:tcPr>
            <w:tcW w:w="4786" w:type="dxa"/>
          </w:tcPr>
          <w:p w14:paraId="61E69029" w14:textId="17FC0177" w:rsidR="00592267" w:rsidRPr="00565151" w:rsidRDefault="00592267" w:rsidP="00C32E5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Програмата за развитие на качеството и Годишния</w:t>
            </w:r>
            <w:r w:rsidR="00B44E2B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отчет към АКСУ отразяват </w:t>
            </w:r>
            <w:r w:rsidR="00C32E5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постигнатите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резултати.</w:t>
            </w:r>
          </w:p>
        </w:tc>
        <w:tc>
          <w:tcPr>
            <w:tcW w:w="4678" w:type="dxa"/>
          </w:tcPr>
          <w:p w14:paraId="65355CAB" w14:textId="77777777" w:rsidR="00592267" w:rsidRPr="00565151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14:paraId="4B30FBEA" w14:textId="77777777" w:rsidR="00592267" w:rsidRPr="00565151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</w:t>
            </w:r>
          </w:p>
          <w:p w14:paraId="313D1A26" w14:textId="77777777" w:rsidR="00592267" w:rsidRPr="00565151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  <w:tr w:rsidR="00592267" w:rsidRPr="00565151" w14:paraId="1DFF4A87" w14:textId="77777777" w:rsidTr="00682F29">
        <w:tc>
          <w:tcPr>
            <w:tcW w:w="4786" w:type="dxa"/>
          </w:tcPr>
          <w:p w14:paraId="0F9C85A7" w14:textId="451E5F05" w:rsidR="00592267" w:rsidRPr="00565151" w:rsidRDefault="00592267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E1764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служители са запознати със съдържанието на обобщената </w:t>
            </w:r>
            <w:r w:rsidR="005E1764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информация за постигнатите резултати и взимат под внимание всички обстоятелства от значение за подобряване на ежедневната им работа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</w:tcPr>
          <w:p w14:paraId="02C01557" w14:textId="613C0547" w:rsidR="00592267" w:rsidRPr="00565151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Интервюта със служители</w:t>
            </w:r>
          </w:p>
        </w:tc>
      </w:tr>
    </w:tbl>
    <w:p w14:paraId="1FEBAD52" w14:textId="77777777" w:rsidR="003A5AD6" w:rsidRPr="00565151" w:rsidRDefault="003A5AD6" w:rsidP="0058271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04C5D62B" w14:textId="2B3E8796" w:rsidR="007343F4" w:rsidRPr="00565151" w:rsidRDefault="008033E3" w:rsidP="00646153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565151">
        <w:rPr>
          <w:rFonts w:ascii="Times New Roman" w:hAnsi="Times New Roman"/>
          <w:b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 1.2</w:t>
      </w:r>
      <w:r w:rsidRPr="00565151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BA7BFF" w:rsidRPr="00565151">
        <w:rPr>
          <w:rFonts w:ascii="Times New Roman" w:hAnsi="Times New Roman" w:cs="Times New Roman"/>
          <w:bCs/>
          <w:sz w:val="24"/>
          <w:szCs w:val="24"/>
        </w:rPr>
        <w:t xml:space="preserve">Управлението на </w:t>
      </w:r>
      <w:r w:rsidR="00682F29" w:rsidRPr="00565151">
        <w:rPr>
          <w:rFonts w:ascii="Times New Roman" w:hAnsi="Times New Roman" w:cs="Times New Roman"/>
          <w:bCs/>
          <w:sz w:val="24"/>
          <w:szCs w:val="24"/>
        </w:rPr>
        <w:t>специализираната социална услуга</w:t>
      </w:r>
      <w:r w:rsidR="00BA7BFF" w:rsidRPr="005651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3BA0" w:rsidRPr="00565151">
        <w:rPr>
          <w:rFonts w:ascii="Times New Roman" w:hAnsi="Times New Roman" w:cs="Times New Roman"/>
          <w:bCs/>
          <w:sz w:val="24"/>
          <w:szCs w:val="24"/>
        </w:rPr>
        <w:t xml:space="preserve">ОПУ </w:t>
      </w:r>
      <w:r w:rsidR="00BA7BFF" w:rsidRPr="00565151">
        <w:rPr>
          <w:rFonts w:ascii="Times New Roman" w:hAnsi="Times New Roman" w:cs="Times New Roman"/>
          <w:bCs/>
          <w:sz w:val="24"/>
          <w:szCs w:val="24"/>
        </w:rPr>
        <w:t>е ясно структурирано като управляващото услугата лице е назначено от доставчика на услугата за осъществяване на ръководство и е работодател на служителите</w:t>
      </w:r>
      <w:r w:rsidR="00090BF1">
        <w:rPr>
          <w:rFonts w:ascii="Times New Roman" w:hAnsi="Times New Roman" w:cs="Times New Roman"/>
          <w:bCs/>
          <w:sz w:val="24"/>
          <w:szCs w:val="24"/>
        </w:rPr>
        <w:t>, предоставящи</w:t>
      </w:r>
      <w:r w:rsidR="00BA7BFF" w:rsidRPr="00565151">
        <w:rPr>
          <w:rFonts w:ascii="Times New Roman" w:hAnsi="Times New Roman" w:cs="Times New Roman"/>
          <w:bCs/>
          <w:sz w:val="24"/>
          <w:szCs w:val="24"/>
        </w:rPr>
        <w:t xml:space="preserve"> услугата.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682F29" w:rsidRPr="00565151" w14:paraId="7E8E8BDB" w14:textId="77777777" w:rsidTr="00682F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E08C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4569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BA7BFF" w:rsidRPr="00565151" w14:paraId="1B738B8E" w14:textId="77777777" w:rsidTr="00682F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F099C" w14:textId="30536667" w:rsidR="00BA7BFF" w:rsidRPr="00565151" w:rsidRDefault="00BA7BFF" w:rsidP="00BA7BF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Дейността на услугата се управлява от назначен от доставчика </w:t>
            </w:r>
            <w:r w:rsidR="00E65A1A" w:rsidRPr="00941E1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</w:t>
            </w: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3A32" w14:textId="21896673" w:rsidR="00BA7BFF" w:rsidRPr="00565151" w:rsidRDefault="00BA7BFF" w:rsidP="00BA7B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Договор за назначаване (възлагане) на лицето, управляващо </w:t>
            </w:r>
            <w:r w:rsidR="00682F29" w:rsidRPr="00565151">
              <w:rPr>
                <w:rFonts w:ascii="Times New Roman" w:eastAsia="Calibri" w:hAnsi="Times New Roman" w:cs="Times New Roman"/>
                <w:sz w:val="24"/>
                <w:szCs w:val="24"/>
              </w:rPr>
              <w:t>специализираната социална услуга</w:t>
            </w:r>
            <w:r w:rsidRPr="005651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5171F291" w14:textId="226BAEDC" w:rsidR="00BA7BFF" w:rsidRPr="004B5C41" w:rsidRDefault="00BA7BFF" w:rsidP="004B5C4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приложимост, валидно пълномощно на </w:t>
            </w:r>
            <w:r w:rsidR="00473CF9" w:rsidRPr="00565151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="00346EB2" w:rsidRPr="005651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5151">
              <w:rPr>
                <w:rFonts w:ascii="Times New Roman" w:eastAsia="Calibri" w:hAnsi="Times New Roman" w:cs="Times New Roman"/>
                <w:sz w:val="24"/>
                <w:szCs w:val="24"/>
              </w:rPr>
              <w:t>на услугата</w:t>
            </w:r>
          </w:p>
        </w:tc>
      </w:tr>
      <w:tr w:rsidR="00F60852" w:rsidRPr="00565151" w14:paraId="0E649C67" w14:textId="77777777" w:rsidTr="00682F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F451" w14:textId="6719BB3E" w:rsidR="00F60852" w:rsidRPr="00565151" w:rsidRDefault="00F60852" w:rsidP="00BA7BF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Определени са отговорностите, нивата на взимане на решения (подчиненост) и задълженията на служителите.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A2FD" w14:textId="538D198B" w:rsidR="00F60852" w:rsidRPr="00565151" w:rsidRDefault="00F60852" w:rsidP="00BA7B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>Длъжностни характеристики на служителите</w:t>
            </w:r>
          </w:p>
        </w:tc>
      </w:tr>
    </w:tbl>
    <w:p w14:paraId="0CF3EDBE" w14:textId="5EDF1C01" w:rsidR="00BA7BFF" w:rsidRPr="00565151" w:rsidRDefault="00BA7BFF" w:rsidP="0058271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4B5D66F" w14:textId="23AE6CA3" w:rsidR="007343F4" w:rsidRPr="00565151" w:rsidRDefault="006E6477" w:rsidP="00646153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565151">
        <w:rPr>
          <w:rFonts w:ascii="Times New Roman" w:hAnsi="Times New Roman"/>
          <w:b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  <w:r w:rsidR="00BA7BFF" w:rsidRPr="0056515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CA7F50" w:rsidRPr="00565151">
        <w:rPr>
          <w:rFonts w:ascii="Times New Roman" w:hAnsi="Times New Roman" w:cs="Times New Roman"/>
          <w:bCs/>
          <w:sz w:val="24"/>
          <w:szCs w:val="24"/>
        </w:rPr>
        <w:t xml:space="preserve">Доставчикът на </w:t>
      </w:r>
      <w:r w:rsidR="00682F29" w:rsidRPr="00565151">
        <w:rPr>
          <w:rFonts w:ascii="Times New Roman" w:hAnsi="Times New Roman" w:cs="Times New Roman"/>
          <w:bCs/>
          <w:sz w:val="24"/>
          <w:szCs w:val="24"/>
        </w:rPr>
        <w:t>социална</w:t>
      </w:r>
      <w:r w:rsidR="008B2C75" w:rsidRPr="00565151">
        <w:rPr>
          <w:rFonts w:ascii="Times New Roman" w:hAnsi="Times New Roman" w:cs="Times New Roman"/>
          <w:bCs/>
          <w:sz w:val="24"/>
          <w:szCs w:val="24"/>
        </w:rPr>
        <w:t>та</w:t>
      </w:r>
      <w:r w:rsidR="00682F29" w:rsidRPr="00565151">
        <w:rPr>
          <w:rFonts w:ascii="Times New Roman" w:hAnsi="Times New Roman" w:cs="Times New Roman"/>
          <w:bCs/>
          <w:sz w:val="24"/>
          <w:szCs w:val="24"/>
        </w:rPr>
        <w:t xml:space="preserve"> услуга</w:t>
      </w:r>
      <w:r w:rsidR="00CA7F50" w:rsidRPr="00565151">
        <w:rPr>
          <w:rFonts w:ascii="Times New Roman" w:hAnsi="Times New Roman" w:cs="Times New Roman"/>
          <w:bCs/>
          <w:sz w:val="24"/>
          <w:szCs w:val="24"/>
        </w:rPr>
        <w:t xml:space="preserve"> прилага методи за работа, съобразени с проучени добри практики за работа с</w:t>
      </w:r>
      <w:r w:rsidR="00B44E2B" w:rsidRPr="00565151">
        <w:rPr>
          <w:rFonts w:ascii="Times New Roman" w:hAnsi="Times New Roman" w:cs="Times New Roman"/>
          <w:bCs/>
          <w:sz w:val="24"/>
          <w:szCs w:val="24"/>
        </w:rPr>
        <w:t xml:space="preserve"> определена група лица със</w:t>
      </w:r>
      <w:r w:rsidR="00CA7F50" w:rsidRPr="00565151">
        <w:rPr>
          <w:rFonts w:ascii="Times New Roman" w:hAnsi="Times New Roman" w:cs="Times New Roman"/>
          <w:bCs/>
          <w:sz w:val="24"/>
          <w:szCs w:val="24"/>
        </w:rPr>
        <w:t xml:space="preserve"> специфична потребност</w:t>
      </w:r>
      <w:r w:rsidR="00B44E2B" w:rsidRPr="00565151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682F29" w:rsidRPr="00565151" w14:paraId="653AD3A0" w14:textId="77777777" w:rsidTr="00682F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7640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1970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39168D" w:rsidRPr="00565151" w14:paraId="170C5DBF" w14:textId="77777777" w:rsidTr="00682F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2E8B" w14:textId="059E1E66" w:rsidR="0039168D" w:rsidRPr="00565151" w:rsidRDefault="0039168D" w:rsidP="00F23BA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установяване на методи за работа в услугата, съобразени с проучени добри практики и подходи за работа с деца/</w:t>
            </w:r>
            <w:r w:rsidR="00F23BA0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пълнолетни лица, съобразно спецификата на услугата и насочеността на подкрепата</w:t>
            </w:r>
            <w:r w:rsidR="00F60852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17B4D" w14:textId="0E700014" w:rsidR="0039168D" w:rsidRPr="00565151" w:rsidRDefault="0039168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 xml:space="preserve">Интервю с </w:t>
            </w:r>
            <w:r w:rsidR="00473CF9" w:rsidRPr="00565151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услугата</w:t>
            </w:r>
          </w:p>
          <w:p w14:paraId="1894945C" w14:textId="491F415E" w:rsidR="0039168D" w:rsidRPr="00565151" w:rsidRDefault="0039168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473CF9" w:rsidRPr="00565151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="00346EB2" w:rsidRPr="005651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>на услугата</w:t>
            </w:r>
          </w:p>
        </w:tc>
      </w:tr>
      <w:tr w:rsidR="0039168D" w:rsidRPr="00565151" w14:paraId="6DFA0D58" w14:textId="77777777" w:rsidTr="00682F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700B" w14:textId="71F37570" w:rsidR="0039168D" w:rsidRPr="00565151" w:rsidRDefault="0039168D" w:rsidP="00F6085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</w:t>
            </w:r>
            <w:r w:rsidR="00473CF9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 пос</w:t>
            </w:r>
            <w:r w:rsidR="00B44E2B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очва поне една добра практика/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иновация</w:t>
            </w:r>
            <w:r w:rsidR="00B44E2B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приложена в услугата.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5A2B" w14:textId="77777777" w:rsidR="0039168D" w:rsidRPr="00565151" w:rsidRDefault="0039168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7868FC" w14:textId="77777777" w:rsidR="007343F4" w:rsidRPr="00565151" w:rsidRDefault="007343F4" w:rsidP="0058271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C37836F" w14:textId="1E4FD1BC" w:rsidR="00895BD2" w:rsidRPr="00565151" w:rsidRDefault="00895BD2" w:rsidP="00C44933">
      <w:pPr>
        <w:spacing w:after="0" w:line="276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Стандарт 2: Организация на дейностите</w:t>
      </w:r>
    </w:p>
    <w:p w14:paraId="69D50075" w14:textId="74EA4D9A" w:rsidR="00D876E6" w:rsidRPr="00565151" w:rsidRDefault="001D5031" w:rsidP="00C44933">
      <w:pPr>
        <w:spacing w:line="276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565151">
        <w:rPr>
          <w:rFonts w:ascii="Times New Roman" w:hAnsi="Times New Roman" w:cs="Times New Roman"/>
          <w:bCs/>
          <w:sz w:val="24"/>
          <w:szCs w:val="24"/>
        </w:rPr>
        <w:t xml:space="preserve">Дейностите на </w:t>
      </w:r>
      <w:r w:rsidR="00682F29" w:rsidRPr="00565151">
        <w:rPr>
          <w:rFonts w:ascii="Times New Roman" w:hAnsi="Times New Roman" w:cs="Times New Roman"/>
          <w:bCs/>
          <w:sz w:val="24"/>
          <w:szCs w:val="24"/>
        </w:rPr>
        <w:t>специализираната социална услуга</w:t>
      </w:r>
      <w:r w:rsidR="00D876E6" w:rsidRPr="005651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3BA0" w:rsidRPr="00565151">
        <w:rPr>
          <w:rFonts w:ascii="Times New Roman" w:hAnsi="Times New Roman" w:cs="Times New Roman"/>
          <w:bCs/>
          <w:sz w:val="24"/>
          <w:szCs w:val="24"/>
        </w:rPr>
        <w:t xml:space="preserve">ОПУ </w:t>
      </w:r>
      <w:r w:rsidRPr="00565151">
        <w:rPr>
          <w:rFonts w:ascii="Times New Roman" w:hAnsi="Times New Roman" w:cs="Times New Roman"/>
          <w:bCs/>
          <w:sz w:val="24"/>
          <w:szCs w:val="24"/>
        </w:rPr>
        <w:t xml:space="preserve">(насочеността на подкрепата) са </w:t>
      </w:r>
      <w:r w:rsidR="00D876E6" w:rsidRPr="00565151">
        <w:rPr>
          <w:rFonts w:ascii="Times New Roman" w:hAnsi="Times New Roman" w:cs="Times New Roman"/>
          <w:bCs/>
          <w:sz w:val="24"/>
          <w:szCs w:val="24"/>
        </w:rPr>
        <w:t>организира</w:t>
      </w:r>
      <w:r w:rsidRPr="00565151">
        <w:rPr>
          <w:rFonts w:ascii="Times New Roman" w:hAnsi="Times New Roman" w:cs="Times New Roman"/>
          <w:bCs/>
          <w:sz w:val="24"/>
          <w:szCs w:val="24"/>
        </w:rPr>
        <w:t>ни</w:t>
      </w:r>
      <w:r w:rsidR="00D876E6" w:rsidRPr="00565151">
        <w:rPr>
          <w:rFonts w:ascii="Times New Roman" w:hAnsi="Times New Roman" w:cs="Times New Roman"/>
          <w:bCs/>
          <w:sz w:val="24"/>
          <w:szCs w:val="24"/>
        </w:rPr>
        <w:t xml:space="preserve"> за</w:t>
      </w:r>
      <w:r w:rsidR="00822BCE" w:rsidRPr="00565151">
        <w:rPr>
          <w:rFonts w:ascii="Times New Roman" w:hAnsi="Times New Roman" w:cs="Times New Roman"/>
          <w:bCs/>
          <w:sz w:val="24"/>
          <w:szCs w:val="24"/>
        </w:rPr>
        <w:t xml:space="preserve"> подготовка на деца и пълнолетни лица за придобиване на умения</w:t>
      </w:r>
      <w:r w:rsidR="00395DE7" w:rsidRPr="005651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4E2B" w:rsidRPr="00565151">
        <w:rPr>
          <w:rFonts w:ascii="Times New Roman" w:eastAsia="Calibri" w:hAnsi="Times New Roman" w:cs="Times New Roman"/>
          <w:sz w:val="24"/>
          <w:szCs w:val="24"/>
          <w:lang w:eastAsia="ar-SA"/>
        </w:rPr>
        <w:t>за самостоя</w:t>
      </w:r>
      <w:r w:rsidR="00395DE7" w:rsidRPr="00565151">
        <w:rPr>
          <w:rFonts w:ascii="Times New Roman" w:eastAsia="Calibri" w:hAnsi="Times New Roman" w:cs="Times New Roman"/>
          <w:sz w:val="24"/>
          <w:szCs w:val="24"/>
          <w:lang w:eastAsia="ar-SA"/>
        </w:rPr>
        <w:t>телност, независим живот, самостоятелно справяне с проблеми и затруднения, умения за грижа и подкрепа на зависим член на семейството</w:t>
      </w:r>
      <w:r w:rsidR="00D876E6" w:rsidRPr="00565151">
        <w:rPr>
          <w:rFonts w:ascii="Times New Roman" w:hAnsi="Times New Roman" w:cs="Times New Roman"/>
          <w:bCs/>
          <w:sz w:val="24"/>
          <w:szCs w:val="24"/>
        </w:rPr>
        <w:t xml:space="preserve"> според </w:t>
      </w:r>
      <w:r w:rsidR="00822BCE" w:rsidRPr="00565151">
        <w:rPr>
          <w:rFonts w:ascii="Times New Roman" w:hAnsi="Times New Roman" w:cs="Times New Roman"/>
          <w:bCs/>
          <w:sz w:val="24"/>
          <w:szCs w:val="24"/>
        </w:rPr>
        <w:t>предварителна програма на обучителните дейности</w:t>
      </w:r>
      <w:r w:rsidR="00A67411" w:rsidRPr="00565151">
        <w:rPr>
          <w:rFonts w:ascii="Times New Roman" w:hAnsi="Times New Roman" w:cs="Times New Roman"/>
          <w:bCs/>
          <w:sz w:val="24"/>
          <w:szCs w:val="24"/>
        </w:rPr>
        <w:t>, при ясно определени цели, съдържание</w:t>
      </w:r>
      <w:r w:rsidR="002B5476" w:rsidRPr="00565151">
        <w:rPr>
          <w:rFonts w:ascii="Times New Roman" w:hAnsi="Times New Roman" w:cs="Times New Roman"/>
          <w:bCs/>
          <w:sz w:val="24"/>
          <w:szCs w:val="24"/>
        </w:rPr>
        <w:t>,</w:t>
      </w:r>
      <w:r w:rsidR="00A67411" w:rsidRPr="00565151">
        <w:rPr>
          <w:rFonts w:ascii="Times New Roman" w:hAnsi="Times New Roman" w:cs="Times New Roman"/>
          <w:bCs/>
          <w:sz w:val="24"/>
          <w:szCs w:val="24"/>
        </w:rPr>
        <w:t xml:space="preserve"> методи на работа</w:t>
      </w:r>
      <w:r w:rsidR="002B5476" w:rsidRPr="00565151">
        <w:rPr>
          <w:rFonts w:ascii="Times New Roman" w:hAnsi="Times New Roman" w:cs="Times New Roman"/>
          <w:bCs/>
          <w:sz w:val="24"/>
          <w:szCs w:val="24"/>
        </w:rPr>
        <w:t xml:space="preserve">, организация на дейностите и правила. </w:t>
      </w:r>
    </w:p>
    <w:p w14:paraId="2B349871" w14:textId="51BCC73C" w:rsidR="009E76D9" w:rsidRPr="00565151" w:rsidRDefault="00E71FC0" w:rsidP="00C44933">
      <w:pPr>
        <w:spacing w:line="276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565151">
        <w:rPr>
          <w:rFonts w:ascii="Times New Roman" w:hAnsi="Times New Roman"/>
          <w:b/>
          <w:sz w:val="24"/>
          <w:szCs w:val="24"/>
        </w:rPr>
        <w:t>Критерий 2.1:</w:t>
      </w:r>
      <w:r w:rsidRPr="00565151">
        <w:rPr>
          <w:rFonts w:ascii="Times New Roman" w:hAnsi="Times New Roman"/>
          <w:sz w:val="24"/>
          <w:szCs w:val="24"/>
        </w:rPr>
        <w:t xml:space="preserve"> </w:t>
      </w:r>
      <w:r w:rsidR="00BB6131" w:rsidRPr="00565151">
        <w:rPr>
          <w:rFonts w:ascii="Times New Roman" w:hAnsi="Times New Roman"/>
          <w:sz w:val="24"/>
          <w:szCs w:val="24"/>
        </w:rPr>
        <w:t xml:space="preserve">Доставчикът </w:t>
      </w:r>
      <w:r w:rsidR="005E7418" w:rsidRPr="00565151">
        <w:rPr>
          <w:rFonts w:ascii="Times New Roman" w:hAnsi="Times New Roman"/>
          <w:sz w:val="24"/>
          <w:szCs w:val="24"/>
        </w:rPr>
        <w:t xml:space="preserve">на социалната услуга </w:t>
      </w:r>
      <w:r w:rsidR="00BB6131" w:rsidRPr="00565151">
        <w:rPr>
          <w:rFonts w:ascii="Times New Roman" w:hAnsi="Times New Roman"/>
          <w:sz w:val="24"/>
          <w:szCs w:val="24"/>
        </w:rPr>
        <w:t xml:space="preserve">е разработил и прилага Програма за </w:t>
      </w:r>
      <w:r w:rsidR="00CA7F50" w:rsidRPr="00565151">
        <w:rPr>
          <w:rFonts w:ascii="Times New Roman" w:hAnsi="Times New Roman"/>
          <w:sz w:val="24"/>
          <w:szCs w:val="24"/>
        </w:rPr>
        <w:t>всяка обучителна дейност</w:t>
      </w:r>
      <w:r w:rsidR="005E7418" w:rsidRPr="00565151">
        <w:rPr>
          <w:rFonts w:ascii="Times New Roman" w:hAnsi="Times New Roman"/>
          <w:sz w:val="24"/>
          <w:szCs w:val="24"/>
        </w:rPr>
        <w:t>,</w:t>
      </w:r>
      <w:r w:rsidR="00CA7F50" w:rsidRPr="00565151">
        <w:rPr>
          <w:rFonts w:ascii="Times New Roman" w:hAnsi="Times New Roman"/>
          <w:sz w:val="24"/>
          <w:szCs w:val="24"/>
        </w:rPr>
        <w:t xml:space="preserve"> съобразно насочеността на подкрепата</w:t>
      </w:r>
      <w:r w:rsidR="00B44E2B" w:rsidRPr="00565151">
        <w:rPr>
          <w:rFonts w:ascii="Times New Roman" w:hAnsi="Times New Roman"/>
          <w:sz w:val="24"/>
          <w:szCs w:val="24"/>
        </w:rPr>
        <w:t xml:space="preserve"> (напр.: за формиране/подобряване на родителските умения, обучение и подкрепа на кандидати за осиновители, кандидати за приемни родители и др.)</w:t>
      </w:r>
      <w:r w:rsidR="005E7418" w:rsidRPr="00565151">
        <w:rPr>
          <w:rFonts w:ascii="Times New Roman" w:hAnsi="Times New Roman"/>
          <w:sz w:val="24"/>
          <w:szCs w:val="24"/>
        </w:rPr>
        <w:t xml:space="preserve"> и поставените цели</w:t>
      </w:r>
      <w:r w:rsidR="00BB6131" w:rsidRPr="00565151"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682F29" w:rsidRPr="00565151" w14:paraId="1C26F018" w14:textId="77777777" w:rsidTr="00682F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2690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2CF1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840230" w:rsidRPr="00565151" w14:paraId="2BAB3B62" w14:textId="77777777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0A6B" w14:textId="27C14911" w:rsidR="00840230" w:rsidRPr="00565151" w:rsidRDefault="00840230" w:rsidP="008429C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lastRenderedPageBreak/>
              <w:t xml:space="preserve"> Разработена и утвърдена Програма 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за всяка обучителна дейност.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16924" w14:textId="4BB6BCF1" w:rsidR="00840230" w:rsidRPr="00565151" w:rsidRDefault="00840230" w:rsidP="00840230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/>
                <w:sz w:val="24"/>
                <w:szCs w:val="24"/>
              </w:rPr>
              <w:t>Програма за всяка обучителна дейност</w:t>
            </w:r>
          </w:p>
        </w:tc>
      </w:tr>
      <w:tr w:rsidR="00A41DDD" w:rsidRPr="00565151" w14:paraId="4ECFEE91" w14:textId="77777777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2176" w14:textId="6B87ABE9" w:rsidR="00A41DDD" w:rsidRPr="00565151" w:rsidRDefault="00A41DDD" w:rsidP="008429C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Програмата е съобразена с възрастта, </w:t>
            </w:r>
            <w:r w:rsidR="002B5476"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насочеността на обучението 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и индивидуалните особености</w:t>
            </w:r>
            <w:r w:rsidR="008429CA"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потребителите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EF3D3" w14:textId="6F6D499F" w:rsidR="00A41DDD" w:rsidRPr="00565151" w:rsidRDefault="00A41DD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/>
                <w:sz w:val="24"/>
                <w:szCs w:val="24"/>
              </w:rPr>
              <w:t xml:space="preserve">Програма </w:t>
            </w:r>
            <w:r w:rsidR="008429CA" w:rsidRPr="00565151">
              <w:rPr>
                <w:rFonts w:ascii="Times New Roman" w:hAnsi="Times New Roman"/>
                <w:sz w:val="24"/>
                <w:szCs w:val="24"/>
              </w:rPr>
              <w:t>за всяка обучителна дейност</w:t>
            </w:r>
          </w:p>
          <w:p w14:paraId="3B8C9623" w14:textId="10C5F6FF" w:rsidR="00A41DDD" w:rsidRPr="00565151" w:rsidRDefault="00A41DD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/>
                <w:sz w:val="24"/>
                <w:szCs w:val="24"/>
              </w:rPr>
              <w:t xml:space="preserve">Интервю с </w:t>
            </w:r>
            <w:r w:rsidR="008429CA" w:rsidRPr="00565151">
              <w:rPr>
                <w:rFonts w:ascii="Times New Roman" w:hAnsi="Times New Roman"/>
                <w:sz w:val="24"/>
                <w:szCs w:val="24"/>
              </w:rPr>
              <w:t>ръководителя</w:t>
            </w:r>
            <w:r w:rsidRPr="00565151">
              <w:rPr>
                <w:rFonts w:ascii="Times New Roman" w:hAnsi="Times New Roman"/>
                <w:sz w:val="24"/>
                <w:szCs w:val="24"/>
              </w:rPr>
              <w:t xml:space="preserve"> на услугата</w:t>
            </w:r>
          </w:p>
          <w:p w14:paraId="428DA3C1" w14:textId="6A03DF80" w:rsidR="00A41DDD" w:rsidRPr="00565151" w:rsidRDefault="00A41DD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/>
                <w:sz w:val="24"/>
                <w:szCs w:val="24"/>
              </w:rPr>
              <w:t>Интервюта със служители</w:t>
            </w:r>
          </w:p>
        </w:tc>
      </w:tr>
      <w:tr w:rsidR="005749A0" w:rsidRPr="00565151" w14:paraId="5860510E" w14:textId="77777777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9F46" w14:textId="169211CA" w:rsidR="005749A0" w:rsidRPr="00565151" w:rsidRDefault="005749A0" w:rsidP="008429C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При приложимост, услугата използва подходящи обучителни материали.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ECC8AB" w14:textId="58DB16DF" w:rsidR="005749A0" w:rsidRPr="00565151" w:rsidRDefault="005749A0" w:rsidP="005749A0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  <w:p w14:paraId="3ED6FACD" w14:textId="69A02268" w:rsidR="005749A0" w:rsidRPr="00565151" w:rsidRDefault="005749A0" w:rsidP="005749A0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/>
                <w:sz w:val="24"/>
                <w:szCs w:val="24"/>
              </w:rPr>
              <w:t>Програма за всяка обучителна дейност</w:t>
            </w:r>
          </w:p>
        </w:tc>
      </w:tr>
      <w:tr w:rsidR="009225FD" w:rsidRPr="00565151" w14:paraId="62D44D7E" w14:textId="77777777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8C6C" w14:textId="4294B3D0" w:rsidR="009225FD" w:rsidRPr="00565151" w:rsidRDefault="009225FD" w:rsidP="00BB613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дават пример от своята практика по прилагане на </w:t>
            </w:r>
            <w:r w:rsidR="00BB6131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Програмата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65E0851B" w14:textId="2C1FD7DC" w:rsidR="009225FD" w:rsidRPr="00565151" w:rsidRDefault="00346EB2" w:rsidP="009225F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  <w:r w:rsidR="009225FD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025DC828" w14:textId="6A4502A3" w:rsidR="009225FD" w:rsidRPr="00565151" w:rsidRDefault="009225FD" w:rsidP="009225F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983608" w:rsidRPr="00565151">
              <w:rPr>
                <w:rFonts w:ascii="Times New Roman" w:hAnsi="Times New Roman"/>
                <w:sz w:val="24"/>
                <w:szCs w:val="24"/>
              </w:rPr>
              <w:t xml:space="preserve">ръководителя </w:t>
            </w: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>на услугата</w:t>
            </w:r>
          </w:p>
        </w:tc>
      </w:tr>
    </w:tbl>
    <w:p w14:paraId="1E7FAF1B" w14:textId="77777777" w:rsidR="008429CA" w:rsidRPr="00565151" w:rsidRDefault="008429CA" w:rsidP="0058271B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4A845B2A" w14:textId="55DCC3A2" w:rsidR="009E76D9" w:rsidRPr="00565151" w:rsidRDefault="00E71FC0" w:rsidP="00547ABA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565151">
        <w:rPr>
          <w:rFonts w:ascii="Times New Roman" w:hAnsi="Times New Roman"/>
          <w:b/>
          <w:sz w:val="24"/>
          <w:szCs w:val="24"/>
        </w:rPr>
        <w:t>Критерий 2.2:</w:t>
      </w:r>
      <w:r w:rsidRPr="00565151">
        <w:rPr>
          <w:rFonts w:ascii="Times New Roman" w:hAnsi="Times New Roman"/>
          <w:sz w:val="24"/>
          <w:szCs w:val="24"/>
        </w:rPr>
        <w:t xml:space="preserve"> </w:t>
      </w:r>
      <w:r w:rsidR="0082095A" w:rsidRPr="00565151">
        <w:rPr>
          <w:rFonts w:ascii="Times New Roman" w:hAnsi="Times New Roman"/>
          <w:sz w:val="24"/>
          <w:szCs w:val="24"/>
        </w:rPr>
        <w:t xml:space="preserve">Доставчикът </w:t>
      </w:r>
      <w:r w:rsidR="005E7418" w:rsidRPr="00565151">
        <w:rPr>
          <w:rFonts w:ascii="Times New Roman" w:hAnsi="Times New Roman"/>
          <w:sz w:val="24"/>
          <w:szCs w:val="24"/>
        </w:rPr>
        <w:t xml:space="preserve">на социалната услуга </w:t>
      </w:r>
      <w:r w:rsidR="00D4050B" w:rsidRPr="00565151">
        <w:rPr>
          <w:rFonts w:ascii="Times New Roman" w:hAnsi="Times New Roman"/>
          <w:sz w:val="24"/>
          <w:szCs w:val="24"/>
        </w:rPr>
        <w:t xml:space="preserve">конкретизира </w:t>
      </w:r>
      <w:r w:rsidR="0082095A" w:rsidRPr="00565151">
        <w:rPr>
          <w:rFonts w:ascii="Times New Roman" w:hAnsi="Times New Roman"/>
          <w:sz w:val="24"/>
          <w:szCs w:val="24"/>
        </w:rPr>
        <w:t>дейностите</w:t>
      </w:r>
      <w:r w:rsidR="003734AD" w:rsidRPr="00565151">
        <w:rPr>
          <w:rFonts w:ascii="Times New Roman" w:hAnsi="Times New Roman"/>
          <w:sz w:val="24"/>
          <w:szCs w:val="24"/>
        </w:rPr>
        <w:t xml:space="preserve"> с потребителите в група и</w:t>
      </w:r>
      <w:r w:rsidR="00983608" w:rsidRPr="00565151">
        <w:rPr>
          <w:rFonts w:ascii="Times New Roman" w:hAnsi="Times New Roman"/>
          <w:sz w:val="24"/>
          <w:szCs w:val="24"/>
        </w:rPr>
        <w:t>/или</w:t>
      </w:r>
      <w:r w:rsidR="003734AD" w:rsidRPr="00565151">
        <w:rPr>
          <w:rFonts w:ascii="Times New Roman" w:hAnsi="Times New Roman"/>
          <w:sz w:val="24"/>
          <w:szCs w:val="24"/>
        </w:rPr>
        <w:t xml:space="preserve"> индивидуално </w:t>
      </w:r>
      <w:r w:rsidR="0082095A" w:rsidRPr="00565151">
        <w:rPr>
          <w:rFonts w:ascii="Times New Roman" w:hAnsi="Times New Roman"/>
          <w:sz w:val="24"/>
          <w:szCs w:val="24"/>
        </w:rPr>
        <w:t>в</w:t>
      </w:r>
      <w:r w:rsidR="009E76D9" w:rsidRPr="00565151">
        <w:rPr>
          <w:rFonts w:ascii="Times New Roman" w:hAnsi="Times New Roman"/>
          <w:sz w:val="24"/>
          <w:szCs w:val="24"/>
        </w:rPr>
        <w:t xml:space="preserve"> </w:t>
      </w:r>
      <w:r w:rsidR="003734AD" w:rsidRPr="00565151">
        <w:rPr>
          <w:rFonts w:ascii="Times New Roman" w:hAnsi="Times New Roman"/>
          <w:sz w:val="24"/>
          <w:szCs w:val="24"/>
        </w:rPr>
        <w:t>г</w:t>
      </w:r>
      <w:r w:rsidR="00D4050B" w:rsidRPr="00565151">
        <w:rPr>
          <w:rFonts w:ascii="Times New Roman" w:hAnsi="Times New Roman"/>
          <w:sz w:val="24"/>
          <w:szCs w:val="24"/>
        </w:rPr>
        <w:t>рафик</w:t>
      </w:r>
      <w:r w:rsidR="00983608" w:rsidRPr="00565151">
        <w:rPr>
          <w:rFonts w:ascii="Times New Roman" w:hAnsi="Times New Roman"/>
          <w:sz w:val="24"/>
          <w:szCs w:val="24"/>
        </w:rPr>
        <w:t xml:space="preserve"> както и </w:t>
      </w:r>
      <w:r w:rsidR="00983608" w:rsidRPr="00565151">
        <w:rPr>
          <w:rFonts w:ascii="Times New Roman" w:eastAsia="Calibri" w:hAnsi="Times New Roman" w:cs="Times New Roman"/>
          <w:sz w:val="24"/>
          <w:szCs w:val="24"/>
          <w:lang w:eastAsia="ar-SA"/>
        </w:rPr>
        <w:t>начина на провеждане на дейностите – в специализ</w:t>
      </w:r>
      <w:r w:rsidR="00565151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983608" w:rsidRPr="00565151">
        <w:rPr>
          <w:rFonts w:ascii="Times New Roman" w:eastAsia="Calibri" w:hAnsi="Times New Roman" w:cs="Times New Roman"/>
          <w:sz w:val="24"/>
          <w:szCs w:val="24"/>
          <w:lang w:eastAsia="ar-SA"/>
        </w:rPr>
        <w:t>рана среда или мобилно.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682F29" w:rsidRPr="00565151" w14:paraId="0B6453A3" w14:textId="77777777" w:rsidTr="00682F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9AB1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4733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D93A84" w:rsidRPr="00565151" w14:paraId="77633559" w14:textId="77777777" w:rsidTr="0016481F">
        <w:tc>
          <w:tcPr>
            <w:tcW w:w="4791" w:type="dxa"/>
            <w:hideMark/>
          </w:tcPr>
          <w:p w14:paraId="7345FAF3" w14:textId="696876B2" w:rsidR="00D93A84" w:rsidRPr="00565151" w:rsidRDefault="00D93A84" w:rsidP="0084023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Разработен график за </w:t>
            </w:r>
            <w:r w:rsidR="00840230" w:rsidRPr="0056515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провеждане на обучителните дейности</w:t>
            </w: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– </w:t>
            </w:r>
            <w:r w:rsidR="00840230" w:rsidRPr="0056515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съобразен със</w:t>
            </w:r>
            <w:r w:rsidR="00983608" w:rsidRPr="0056515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съответната</w:t>
            </w: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983608"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Програма за обучителна дейност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</w:tcPr>
          <w:p w14:paraId="5EB932BD" w14:textId="77777777" w:rsidR="00D93A84" w:rsidRPr="00565151" w:rsidRDefault="00D93A84" w:rsidP="003734A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14:paraId="4A38DE32" w14:textId="77777777" w:rsidR="00983608" w:rsidRPr="00565151" w:rsidRDefault="00983608" w:rsidP="0098360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/>
                <w:sz w:val="24"/>
                <w:szCs w:val="24"/>
              </w:rPr>
              <w:t>Програма за всяка обучителна дейност</w:t>
            </w:r>
          </w:p>
          <w:p w14:paraId="56C537FC" w14:textId="242AD499" w:rsidR="00D93A84" w:rsidRPr="00565151" w:rsidRDefault="00D93A84" w:rsidP="0016481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/>
                <w:sz w:val="24"/>
                <w:szCs w:val="24"/>
              </w:rPr>
              <w:t xml:space="preserve">Интервю с </w:t>
            </w:r>
            <w:r w:rsidR="00983608" w:rsidRPr="00565151">
              <w:rPr>
                <w:rFonts w:ascii="Times New Roman" w:hAnsi="Times New Roman"/>
                <w:sz w:val="24"/>
                <w:szCs w:val="24"/>
              </w:rPr>
              <w:t xml:space="preserve">ръководителя </w:t>
            </w:r>
            <w:r w:rsidRPr="00565151">
              <w:rPr>
                <w:rFonts w:ascii="Times New Roman" w:hAnsi="Times New Roman"/>
                <w:sz w:val="24"/>
                <w:szCs w:val="24"/>
              </w:rPr>
              <w:t>на услугата</w:t>
            </w:r>
          </w:p>
          <w:p w14:paraId="297B6562" w14:textId="77777777" w:rsidR="00D93A84" w:rsidRPr="00565151" w:rsidRDefault="00D93A84" w:rsidP="0016481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  <w:p w14:paraId="01E5495C" w14:textId="77777777" w:rsidR="00D93A84" w:rsidRPr="00565151" w:rsidRDefault="00D93A84" w:rsidP="00D93A8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/>
                <w:sz w:val="24"/>
                <w:szCs w:val="24"/>
              </w:rPr>
              <w:t>При приложимост, интервюта с потребители</w:t>
            </w: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F23189" w14:textId="66CAD6E5" w:rsidR="00D93A84" w:rsidRPr="00565151" w:rsidRDefault="00D93A84" w:rsidP="00D93A8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r w:rsidR="00565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>видуален график на потребителите</w:t>
            </w:r>
          </w:p>
        </w:tc>
      </w:tr>
      <w:tr w:rsidR="00D93A84" w:rsidRPr="00565151" w14:paraId="2C1447D9" w14:textId="77777777" w:rsidTr="0016481F">
        <w:tc>
          <w:tcPr>
            <w:tcW w:w="4791" w:type="dxa"/>
          </w:tcPr>
          <w:p w14:paraId="678D7DBF" w14:textId="5F9307F9" w:rsidR="00D93A84" w:rsidRPr="00565151" w:rsidRDefault="00D93A84" w:rsidP="0084023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За всеки потребител е изготвен график за работа – основан на график</w:t>
            </w:r>
            <w:r w:rsidR="00840230" w:rsidRPr="0056515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а</w:t>
            </w: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на услугата.</w:t>
            </w:r>
          </w:p>
        </w:tc>
        <w:tc>
          <w:tcPr>
            <w:tcW w:w="4678" w:type="dxa"/>
            <w:vMerge/>
          </w:tcPr>
          <w:p w14:paraId="3A1E00DF" w14:textId="6C057C38" w:rsidR="00D93A84" w:rsidRPr="00565151" w:rsidRDefault="00D93A84" w:rsidP="00D93A8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D0D4BAC" w14:textId="77777777" w:rsidR="00547ABA" w:rsidRPr="00565151" w:rsidRDefault="00547ABA" w:rsidP="0058271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DF6FAED" w14:textId="6B6D4499" w:rsidR="0093621E" w:rsidRPr="00565151" w:rsidRDefault="009225FD" w:rsidP="00C44933">
      <w:pPr>
        <w:spacing w:after="0" w:line="276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Стандарт 3: </w:t>
      </w:r>
      <w:r w:rsidR="004A5EC8" w:rsidRPr="00565151">
        <w:rPr>
          <w:rFonts w:ascii="Times New Roman" w:hAnsi="Times New Roman" w:cs="Times New Roman"/>
          <w:b/>
          <w:sz w:val="24"/>
          <w:szCs w:val="24"/>
        </w:rPr>
        <w:t>Място на предоставяне</w:t>
      </w:r>
    </w:p>
    <w:p w14:paraId="08554FEB" w14:textId="150348F9" w:rsidR="00B13A64" w:rsidRPr="00565151" w:rsidRDefault="00B13A64" w:rsidP="00C44933">
      <w:pPr>
        <w:pStyle w:val="ListParagraph"/>
        <w:spacing w:line="276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Мястото </w:t>
      </w:r>
      <w:r w:rsidR="001D5031"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на предоставяне на </w:t>
      </w:r>
      <w:r w:rsidR="00682F29" w:rsidRPr="00565151">
        <w:rPr>
          <w:rFonts w:ascii="Times New Roman" w:hAnsi="Times New Roman" w:cs="Times New Roman"/>
          <w:sz w:val="24"/>
          <w:szCs w:val="24"/>
          <w:lang w:val="bg-BG"/>
        </w:rPr>
        <w:t>специализираната социална услуга</w:t>
      </w:r>
      <w:r w:rsidR="001D5031"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 ОПУ </w:t>
      </w:r>
      <w:r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способства за </w:t>
      </w:r>
      <w:r w:rsidR="005E7418"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постигане целите на услугата и за реализиране на дейностите за </w:t>
      </w:r>
      <w:r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задоволяване на потребностите на </w:t>
      </w:r>
      <w:r w:rsidR="007F26C5"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потребителите </w:t>
      </w:r>
      <w:r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7F26C5" w:rsidRPr="00565151">
        <w:rPr>
          <w:rFonts w:ascii="Times New Roman" w:hAnsi="Times New Roman" w:cs="Times New Roman"/>
          <w:sz w:val="24"/>
          <w:szCs w:val="24"/>
          <w:lang w:val="bg-BG"/>
        </w:rPr>
        <w:t>тяхното социално включване</w:t>
      </w:r>
      <w:r w:rsidRPr="00565151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5001424A" w14:textId="7953149F" w:rsidR="00B13A64" w:rsidRDefault="00B13A64" w:rsidP="00C44933">
      <w:pPr>
        <w:spacing w:line="276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/>
          <w:b/>
          <w:sz w:val="24"/>
          <w:szCs w:val="24"/>
        </w:rPr>
        <w:t xml:space="preserve">Критерий 3.1: </w:t>
      </w:r>
      <w:r w:rsidRPr="00565151">
        <w:rPr>
          <w:rFonts w:ascii="Times New Roman" w:hAnsi="Times New Roman" w:cs="Times New Roman"/>
          <w:sz w:val="24"/>
          <w:szCs w:val="24"/>
        </w:rPr>
        <w:t xml:space="preserve">Мястото </w:t>
      </w:r>
      <w:r w:rsidR="00565151">
        <w:rPr>
          <w:rFonts w:ascii="Times New Roman" w:hAnsi="Times New Roman" w:cs="Times New Roman"/>
          <w:sz w:val="24"/>
          <w:szCs w:val="24"/>
        </w:rPr>
        <w:t>за</w:t>
      </w:r>
      <w:r w:rsidR="005E7418" w:rsidRPr="00565151">
        <w:rPr>
          <w:rFonts w:ascii="Times New Roman" w:hAnsi="Times New Roman" w:cs="Times New Roman"/>
          <w:sz w:val="24"/>
          <w:szCs w:val="24"/>
        </w:rPr>
        <w:t xml:space="preserve"> предоставяне на социалната услуга </w:t>
      </w:r>
      <w:r w:rsidR="00685FA1" w:rsidRPr="00565151">
        <w:rPr>
          <w:rFonts w:ascii="Times New Roman" w:hAnsi="Times New Roman" w:cs="Times New Roman"/>
          <w:bCs/>
          <w:sz w:val="24"/>
          <w:szCs w:val="24"/>
        </w:rPr>
        <w:t>ОПУ</w:t>
      </w:r>
      <w:r w:rsidR="00685FA1"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Pr="00565151">
        <w:rPr>
          <w:rFonts w:ascii="Times New Roman" w:hAnsi="Times New Roman" w:cs="Times New Roman"/>
          <w:sz w:val="24"/>
          <w:szCs w:val="24"/>
        </w:rPr>
        <w:t>е комуни</w:t>
      </w:r>
      <w:r w:rsidR="00AC542B" w:rsidRPr="00565151">
        <w:rPr>
          <w:rFonts w:ascii="Times New Roman" w:hAnsi="Times New Roman" w:cs="Times New Roman"/>
          <w:sz w:val="24"/>
          <w:szCs w:val="24"/>
        </w:rPr>
        <w:t>кативно. Услугата има администра</w:t>
      </w:r>
      <w:r w:rsidRPr="00565151">
        <w:rPr>
          <w:rFonts w:ascii="Times New Roman" w:hAnsi="Times New Roman" w:cs="Times New Roman"/>
          <w:sz w:val="24"/>
          <w:szCs w:val="24"/>
        </w:rPr>
        <w:t>тивен адрес на предоставяне.</w:t>
      </w:r>
      <w:r w:rsidR="003743FF">
        <w:rPr>
          <w:rFonts w:ascii="Times New Roman" w:hAnsi="Times New Roman" w:cs="Times New Roman"/>
          <w:sz w:val="24"/>
          <w:szCs w:val="24"/>
        </w:rPr>
        <w:t>*</w:t>
      </w:r>
    </w:p>
    <w:p w14:paraId="5220E898" w14:textId="2D5BBDC5" w:rsidR="003743FF" w:rsidRPr="00E80C41" w:rsidRDefault="003743FF" w:rsidP="003743FF">
      <w:pPr>
        <w:jc w:val="both"/>
        <w:rPr>
          <w:rFonts w:ascii="Times New Roman" w:hAnsi="Times New Roman" w:cs="Times New Roman"/>
          <w:sz w:val="24"/>
          <w:szCs w:val="24"/>
        </w:rPr>
      </w:pPr>
      <w:r w:rsidRPr="00C06C9C">
        <w:rPr>
          <w:rFonts w:ascii="Times New Roman" w:hAnsi="Times New Roman" w:cs="Times New Roman"/>
          <w:i/>
          <w:sz w:val="24"/>
          <w:szCs w:val="24"/>
        </w:rPr>
        <w:t>(*)</w:t>
      </w:r>
      <w:r w:rsidR="00D8402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0C41"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При </w:t>
      </w:r>
      <w:r w:rsidR="00E80C41" w:rsidRPr="00377D58"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 w:rsidR="00E80C41"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</w:t>
      </w:r>
      <w:r w:rsidR="00E80C41" w:rsidRPr="00565EF5">
        <w:rPr>
          <w:rFonts w:ascii="Times New Roman" w:hAnsi="Times New Roman" w:cs="Times New Roman"/>
          <w:bCs/>
          <w:i/>
          <w:sz w:val="24"/>
          <w:szCs w:val="24"/>
        </w:rPr>
        <w:t>социалната услуга</w:t>
      </w:r>
      <w:r w:rsidR="00E80C41"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, този </w:t>
      </w:r>
      <w:r w:rsidR="00E80C41">
        <w:rPr>
          <w:rFonts w:ascii="Times New Roman" w:hAnsi="Times New Roman" w:cs="Times New Roman"/>
          <w:bCs/>
          <w:i/>
          <w:sz w:val="24"/>
          <w:szCs w:val="24"/>
        </w:rPr>
        <w:t>критерий</w:t>
      </w:r>
      <w:r w:rsidR="00E80C41"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се проверява в частта за</w:t>
      </w:r>
      <w:r w:rsidRPr="00C06C9C">
        <w:rPr>
          <w:rFonts w:ascii="Times New Roman" w:hAnsi="Times New Roman" w:cs="Times New Roman"/>
          <w:i/>
          <w:sz w:val="24"/>
          <w:szCs w:val="24"/>
        </w:rPr>
        <w:t xml:space="preserve"> осигурява</w:t>
      </w:r>
      <w:r>
        <w:rPr>
          <w:rFonts w:ascii="Times New Roman" w:hAnsi="Times New Roman" w:cs="Times New Roman"/>
          <w:i/>
          <w:sz w:val="24"/>
          <w:szCs w:val="24"/>
        </w:rPr>
        <w:t>не на</w:t>
      </w:r>
      <w:r w:rsidRPr="00C06C9C">
        <w:rPr>
          <w:rFonts w:ascii="Times New Roman" w:hAnsi="Times New Roman" w:cs="Times New Roman"/>
          <w:i/>
          <w:sz w:val="24"/>
          <w:szCs w:val="24"/>
        </w:rPr>
        <w:t xml:space="preserve"> адм</w:t>
      </w:r>
      <w:r>
        <w:rPr>
          <w:rFonts w:ascii="Times New Roman" w:hAnsi="Times New Roman" w:cs="Times New Roman"/>
          <w:i/>
          <w:sz w:val="24"/>
          <w:szCs w:val="24"/>
        </w:rPr>
        <w:t>инистративен адрес на услугата.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B13A64" w:rsidRPr="00565151" w14:paraId="5ADBE0EC" w14:textId="77777777" w:rsidTr="00D466F1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8D350" w14:textId="77777777" w:rsidR="00B13A64" w:rsidRPr="00565151" w:rsidRDefault="00B13A64" w:rsidP="00682F29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F8B9E" w14:textId="77777777" w:rsidR="00B13A64" w:rsidRPr="00565151" w:rsidRDefault="00B13A64" w:rsidP="00682F29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963BAC" w:rsidRPr="00565151" w14:paraId="7E65BB0B" w14:textId="77777777" w:rsidTr="003734AD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7602" w14:textId="49308E2B" w:rsidR="00963BAC" w:rsidRPr="00565151" w:rsidRDefault="00963BAC" w:rsidP="005E176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Средата</w:t>
            </w:r>
            <w:r w:rsidR="005E7418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която се </w:t>
            </w:r>
            <w:r w:rsidR="00EB3A84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предоставя ОПУ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 подходяща по отношение на </w:t>
            </w:r>
            <w:r w:rsidR="005E1764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комун</w:t>
            </w:r>
            <w:r w:rsid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5E1764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кативност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9EEFE3" w14:textId="77777777" w:rsidR="00963BAC" w:rsidRPr="00565151" w:rsidRDefault="00963BA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</w:tc>
      </w:tr>
      <w:tr w:rsidR="00963BAC" w:rsidRPr="00565151" w14:paraId="3B301613" w14:textId="77777777" w:rsidTr="003734AD">
        <w:tc>
          <w:tcPr>
            <w:tcW w:w="4698" w:type="dxa"/>
            <w:tcBorders>
              <w:right w:val="single" w:sz="4" w:space="0" w:color="auto"/>
            </w:tcBorders>
            <w:hideMark/>
          </w:tcPr>
          <w:p w14:paraId="71EC98AB" w14:textId="594E4E94" w:rsidR="00963BAC" w:rsidRPr="00565151" w:rsidRDefault="00963BAC" w:rsidP="003D3FB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достъпа до </w:t>
            </w:r>
            <w:r w:rsidR="003D3FBD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ОПУ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няма прегради и пречки като бариери, забрана за спиране.</w:t>
            </w:r>
          </w:p>
        </w:tc>
        <w:tc>
          <w:tcPr>
            <w:tcW w:w="469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A9DA80" w14:textId="77777777" w:rsidR="00963BAC" w:rsidRPr="00565151" w:rsidRDefault="00963BAC" w:rsidP="006B7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6F1" w:rsidRPr="00565151" w14:paraId="24D4CF77" w14:textId="77777777" w:rsidTr="00D466F1">
        <w:tc>
          <w:tcPr>
            <w:tcW w:w="4698" w:type="dxa"/>
          </w:tcPr>
          <w:p w14:paraId="26ADF74D" w14:textId="0EC27365" w:rsidR="00D466F1" w:rsidRPr="00565151" w:rsidRDefault="005E7418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466F1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Установяване на административен адрес на услугата.</w:t>
            </w:r>
          </w:p>
        </w:tc>
        <w:tc>
          <w:tcPr>
            <w:tcW w:w="4698" w:type="dxa"/>
          </w:tcPr>
          <w:p w14:paraId="7AF5052F" w14:textId="17072F2D" w:rsidR="00963BAC" w:rsidRPr="00565151" w:rsidRDefault="005E1764" w:rsidP="005E176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 на изпълнителния директор на Агенцията за социално подпомагане и решение на общинския съвет (в случаите, когато </w:t>
            </w:r>
            <w:r w:rsidR="00682F29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специализираната социална услуга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 делегирана от държавата дейност)</w:t>
            </w:r>
            <w:r w:rsidR="00963BAC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</w:tbl>
    <w:p w14:paraId="585618A5" w14:textId="77777777" w:rsidR="00B13A64" w:rsidRPr="00565151" w:rsidRDefault="00B13A64" w:rsidP="0058271B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27D28D11" w14:textId="01E10BAA" w:rsidR="00D466F1" w:rsidRDefault="00D466F1" w:rsidP="00D466F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/>
          <w:b/>
          <w:sz w:val="24"/>
          <w:szCs w:val="24"/>
        </w:rPr>
        <w:t xml:space="preserve">Критерий 3.2: </w:t>
      </w:r>
      <w:r w:rsidRPr="00565151">
        <w:rPr>
          <w:rFonts w:ascii="Times New Roman" w:hAnsi="Times New Roman" w:cs="Times New Roman"/>
          <w:bCs/>
          <w:sz w:val="24"/>
          <w:szCs w:val="24"/>
        </w:rPr>
        <w:t xml:space="preserve">При възможност, специализираната среда на </w:t>
      </w:r>
      <w:r w:rsidR="00682F29" w:rsidRPr="00565151">
        <w:rPr>
          <w:rFonts w:ascii="Times New Roman" w:hAnsi="Times New Roman" w:cs="Times New Roman"/>
          <w:bCs/>
          <w:sz w:val="24"/>
          <w:szCs w:val="24"/>
        </w:rPr>
        <w:t>социална</w:t>
      </w:r>
      <w:r w:rsidR="005E7418" w:rsidRPr="00565151">
        <w:rPr>
          <w:rFonts w:ascii="Times New Roman" w:hAnsi="Times New Roman" w:cs="Times New Roman"/>
          <w:bCs/>
          <w:sz w:val="24"/>
          <w:szCs w:val="24"/>
        </w:rPr>
        <w:t>та</w:t>
      </w:r>
      <w:r w:rsidR="00682F29" w:rsidRPr="00565151">
        <w:rPr>
          <w:rFonts w:ascii="Times New Roman" w:hAnsi="Times New Roman" w:cs="Times New Roman"/>
          <w:bCs/>
          <w:sz w:val="24"/>
          <w:szCs w:val="24"/>
        </w:rPr>
        <w:t xml:space="preserve"> услуга</w:t>
      </w:r>
      <w:r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5E1764" w:rsidRPr="00565151">
        <w:rPr>
          <w:rFonts w:ascii="Times New Roman" w:hAnsi="Times New Roman" w:cs="Times New Roman"/>
          <w:sz w:val="24"/>
          <w:szCs w:val="24"/>
        </w:rPr>
        <w:t>ОПУ</w:t>
      </w:r>
      <w:r w:rsidRPr="00565151">
        <w:rPr>
          <w:rFonts w:ascii="Times New Roman" w:hAnsi="Times New Roman" w:cs="Times New Roman"/>
          <w:sz w:val="24"/>
          <w:szCs w:val="24"/>
        </w:rPr>
        <w:t xml:space="preserve"> разполага с прилежаща територия, която се обособява като част от услугата, и има лесен достъп до външните прилежащи пространства.</w:t>
      </w:r>
      <w:r w:rsidR="00573DCD">
        <w:rPr>
          <w:rFonts w:ascii="Times New Roman" w:hAnsi="Times New Roman" w:cs="Times New Roman"/>
          <w:sz w:val="24"/>
          <w:szCs w:val="24"/>
        </w:rPr>
        <w:t>*</w:t>
      </w:r>
      <w:r w:rsidRPr="005651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FF8BEE" w14:textId="4703555B" w:rsidR="00C32E57" w:rsidRPr="00E80C41" w:rsidRDefault="00C32E57" w:rsidP="00C32E57">
      <w:pPr>
        <w:jc w:val="both"/>
        <w:rPr>
          <w:rFonts w:ascii="Times New Roman" w:hAnsi="Times New Roman"/>
          <w:sz w:val="24"/>
          <w:szCs w:val="24"/>
          <w:lang w:eastAsia="ar-SA"/>
        </w:rPr>
      </w:pPr>
      <w:r w:rsidRPr="00C32E57">
        <w:rPr>
          <w:rFonts w:ascii="Times New Roman" w:hAnsi="Times New Roman"/>
          <w:i/>
          <w:sz w:val="24"/>
          <w:szCs w:val="24"/>
          <w:lang w:eastAsia="ar-SA"/>
        </w:rPr>
        <w:t xml:space="preserve">(*) При </w:t>
      </w:r>
      <w:r w:rsidRPr="00377D58">
        <w:rPr>
          <w:rFonts w:ascii="Times New Roman" w:hAnsi="Times New Roman"/>
          <w:i/>
          <w:sz w:val="24"/>
          <w:szCs w:val="24"/>
          <w:u w:val="single"/>
          <w:lang w:eastAsia="ar-SA"/>
        </w:rPr>
        <w:t>липса на дворно място</w:t>
      </w:r>
      <w:r w:rsidRPr="00C32E57">
        <w:rPr>
          <w:rFonts w:ascii="Times New Roman" w:hAnsi="Times New Roman"/>
          <w:i/>
          <w:sz w:val="24"/>
          <w:szCs w:val="24"/>
          <w:lang w:eastAsia="ar-SA"/>
        </w:rPr>
        <w:t xml:space="preserve"> на територията на социалната услуга, този критерий не се проверява.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682F29" w:rsidRPr="00565151" w14:paraId="191CB4E9" w14:textId="77777777" w:rsidTr="00682F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9E74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9CBD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5E1764" w:rsidRPr="00565151" w14:paraId="7CFB86DF" w14:textId="77777777" w:rsidTr="005E176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36C9" w14:textId="0EA2EFC7" w:rsidR="005E1764" w:rsidRPr="00565151" w:rsidRDefault="00DA35A9" w:rsidP="00963BA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="005E1764"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Специализираната среда на </w:t>
            </w:r>
            <w:r w:rsidR="00682F29"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специализираната социална услуга</w:t>
            </w:r>
            <w:r w:rsidR="005E1764"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разполага с прилежащо дворно пространство за орган</w:t>
            </w:r>
            <w:r w:rsid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</w:t>
            </w:r>
            <w:r w:rsidR="005E1764"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зиране на занимания на открито и отдих на потребителите.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29FAC01" w14:textId="77777777" w:rsidR="005E1764" w:rsidRPr="00565151" w:rsidRDefault="005E1764" w:rsidP="005E176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6AACA9D0" w14:textId="60A0BA26" w:rsidR="005E1764" w:rsidRPr="00565151" w:rsidRDefault="005E1764" w:rsidP="005E176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 и служители</w:t>
            </w:r>
          </w:p>
        </w:tc>
      </w:tr>
      <w:tr w:rsidR="005E1764" w:rsidRPr="00565151" w14:paraId="55B2C6A5" w14:textId="77777777" w:rsidTr="005E176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3DB0" w14:textId="1CEB5DAB" w:rsidR="005E1764" w:rsidRPr="00565151" w:rsidRDefault="005E1764" w:rsidP="00963BA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Дворното пространство е добре поддържано.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838AC" w14:textId="4412F3DD" w:rsidR="005E1764" w:rsidRPr="00565151" w:rsidRDefault="005E1764" w:rsidP="005E17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1764" w:rsidRPr="00565151" w14:paraId="77D6D928" w14:textId="5BF88A4D" w:rsidTr="005E176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575D" w14:textId="52FB2B7F" w:rsidR="005E1764" w:rsidRPr="00565151" w:rsidRDefault="005E1764" w:rsidP="00963BA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При възможност, дворното пространство е достъпно за общността.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D830D9" w14:textId="6303D831" w:rsidR="005E1764" w:rsidRPr="00565151" w:rsidRDefault="005E1764" w:rsidP="005E17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1764" w:rsidRPr="00565151" w14:paraId="08DD94E9" w14:textId="77777777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D3B7" w14:textId="2D88B7CD" w:rsidR="005E1764" w:rsidRPr="00565151" w:rsidRDefault="005E1764" w:rsidP="00963BA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Ин</w:t>
            </w:r>
            <w:r w:rsid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</w:t>
            </w: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ервюираните потребите</w:t>
            </w:r>
            <w:r w:rsid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ли потвърждават, че дворното про</w:t>
            </w: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странство е достъпно за тях.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FFF9B" w14:textId="77777777" w:rsidR="005E1764" w:rsidRPr="00565151" w:rsidRDefault="005E1764" w:rsidP="006B71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F998DAE" w14:textId="7D5D461D" w:rsidR="00D466F1" w:rsidRPr="00565151" w:rsidRDefault="00D466F1" w:rsidP="0058271B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9D68084" w14:textId="04537085" w:rsidR="00D466F1" w:rsidRPr="00565151" w:rsidRDefault="00D466F1" w:rsidP="00C44933">
      <w:pPr>
        <w:spacing w:after="0" w:line="276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Стандарт 4: Специализирана среда</w:t>
      </w:r>
      <w:r w:rsidR="0095593B"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 и мобилно предоставяне</w:t>
      </w:r>
    </w:p>
    <w:p w14:paraId="1624CE7D" w14:textId="6331043D" w:rsidR="00772979" w:rsidRPr="00C32E57" w:rsidRDefault="00410FC8" w:rsidP="00C32E57">
      <w:pPr>
        <w:pStyle w:val="ListParagraph"/>
        <w:spacing w:line="276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Предоставянето на </w:t>
      </w:r>
      <w:r w:rsidR="00682F29" w:rsidRPr="00565151">
        <w:rPr>
          <w:rFonts w:ascii="Times New Roman" w:hAnsi="Times New Roman" w:cs="Times New Roman"/>
          <w:sz w:val="24"/>
          <w:szCs w:val="24"/>
          <w:lang w:val="bg-BG"/>
        </w:rPr>
        <w:t>специализираната социална услуга</w:t>
      </w:r>
      <w:r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 ОПУ в специализирана среда </w:t>
      </w:r>
      <w:r w:rsidR="002D36FD" w:rsidRPr="00565151">
        <w:rPr>
          <w:rFonts w:ascii="Times New Roman" w:hAnsi="Times New Roman" w:cs="Times New Roman"/>
          <w:sz w:val="24"/>
          <w:szCs w:val="24"/>
          <w:lang w:val="bg-BG"/>
        </w:rPr>
        <w:t>и/</w:t>
      </w:r>
      <w:r w:rsidRPr="00565151">
        <w:rPr>
          <w:rFonts w:ascii="Times New Roman" w:hAnsi="Times New Roman" w:cs="Times New Roman"/>
          <w:sz w:val="24"/>
          <w:szCs w:val="24"/>
          <w:lang w:val="bg-BG"/>
        </w:rPr>
        <w:t>или мобилно е съобразено с дефинираните специфични потребности</w:t>
      </w:r>
      <w:r w:rsidR="002D36FD"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 и насоченост на обученията:</w:t>
      </w:r>
      <w:r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D36FD" w:rsidRPr="00565151">
        <w:rPr>
          <w:rFonts w:ascii="Times New Roman" w:hAnsi="Times New Roman" w:cs="Times New Roman"/>
          <w:sz w:val="24"/>
          <w:szCs w:val="24"/>
          <w:lang w:val="bg-BG"/>
        </w:rPr>
        <w:t>а) с</w:t>
      </w:r>
      <w:r w:rsidR="00963BAC" w:rsidRPr="00565151">
        <w:rPr>
          <w:rFonts w:ascii="Times New Roman" w:hAnsi="Times New Roman" w:cs="Times New Roman"/>
          <w:sz w:val="24"/>
          <w:szCs w:val="24"/>
          <w:lang w:val="bg-BG"/>
        </w:rPr>
        <w:t>пециализираната</w:t>
      </w:r>
      <w:r w:rsidR="00B44E2B"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 среда, в която се предоставя ОПУ</w:t>
      </w:r>
      <w:r w:rsidR="00963BAC" w:rsidRPr="00565151">
        <w:rPr>
          <w:rFonts w:ascii="Times New Roman" w:hAnsi="Times New Roman" w:cs="Times New Roman"/>
          <w:sz w:val="24"/>
          <w:szCs w:val="24"/>
          <w:lang w:val="bg-BG"/>
        </w:rPr>
        <w:t>, като архитектура, функционалности и дизайн</w:t>
      </w:r>
      <w:r w:rsidR="005E7418" w:rsidRPr="00565151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963BAC"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 създава условия за </w:t>
      </w:r>
      <w:r w:rsidR="002D36FD" w:rsidRPr="00565151">
        <w:rPr>
          <w:rFonts w:ascii="Times New Roman" w:hAnsi="Times New Roman" w:cs="Times New Roman"/>
          <w:sz w:val="24"/>
          <w:szCs w:val="24"/>
          <w:lang w:val="bg-BG"/>
        </w:rPr>
        <w:t>провеждане на обуч</w:t>
      </w:r>
      <w:r w:rsidR="0095593B" w:rsidRPr="00565151">
        <w:rPr>
          <w:rFonts w:ascii="Times New Roman" w:hAnsi="Times New Roman" w:cs="Times New Roman"/>
          <w:sz w:val="24"/>
          <w:szCs w:val="24"/>
          <w:lang w:val="bg-BG"/>
        </w:rPr>
        <w:t>ителните дейности</w:t>
      </w:r>
      <w:r w:rsidR="002D36FD" w:rsidRPr="00565151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95593B"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D36FD" w:rsidRPr="00565151">
        <w:rPr>
          <w:rFonts w:ascii="Times New Roman" w:hAnsi="Times New Roman" w:cs="Times New Roman"/>
          <w:sz w:val="24"/>
          <w:szCs w:val="24"/>
          <w:lang w:val="bg-BG"/>
        </w:rPr>
        <w:t>б) м</w:t>
      </w:r>
      <w:r w:rsidR="0095593B"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обилното предоставяне </w:t>
      </w:r>
      <w:r w:rsidR="002D36FD"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– </w:t>
      </w:r>
      <w:r w:rsidRPr="00565151">
        <w:rPr>
          <w:rFonts w:ascii="Times New Roman" w:hAnsi="Times New Roman" w:cs="Times New Roman"/>
          <w:sz w:val="24"/>
          <w:szCs w:val="24"/>
          <w:lang w:val="bg-BG"/>
        </w:rPr>
        <w:t>като</w:t>
      </w:r>
      <w:r w:rsidR="002D36FD"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65151">
        <w:rPr>
          <w:rFonts w:ascii="Times New Roman" w:hAnsi="Times New Roman" w:cs="Times New Roman"/>
          <w:sz w:val="24"/>
          <w:szCs w:val="24"/>
          <w:lang w:val="bg-BG"/>
        </w:rPr>
        <w:t>организа</w:t>
      </w:r>
      <w:r w:rsidR="000D0E12" w:rsidRPr="00565151">
        <w:rPr>
          <w:rFonts w:ascii="Times New Roman" w:hAnsi="Times New Roman" w:cs="Times New Roman"/>
          <w:sz w:val="24"/>
          <w:szCs w:val="24"/>
          <w:lang w:val="bg-BG"/>
        </w:rPr>
        <w:t>ция, избор на място на р</w:t>
      </w:r>
      <w:r w:rsidR="002D36FD"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еализация и начин на провеждане – </w:t>
      </w:r>
      <w:r w:rsidR="000D0E12" w:rsidRPr="00565151">
        <w:rPr>
          <w:rFonts w:ascii="Times New Roman" w:hAnsi="Times New Roman" w:cs="Times New Roman"/>
          <w:sz w:val="24"/>
          <w:szCs w:val="24"/>
          <w:lang w:val="bg-BG"/>
        </w:rPr>
        <w:t>създава</w:t>
      </w:r>
      <w:r w:rsidR="002D36FD"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D0E12" w:rsidRPr="00565151">
        <w:rPr>
          <w:rFonts w:ascii="Times New Roman" w:hAnsi="Times New Roman" w:cs="Times New Roman"/>
          <w:sz w:val="24"/>
          <w:szCs w:val="24"/>
          <w:lang w:val="bg-BG"/>
        </w:rPr>
        <w:t>усл</w:t>
      </w:r>
      <w:r w:rsidR="002D36FD" w:rsidRPr="00565151">
        <w:rPr>
          <w:rFonts w:ascii="Times New Roman" w:hAnsi="Times New Roman" w:cs="Times New Roman"/>
          <w:sz w:val="24"/>
          <w:szCs w:val="24"/>
          <w:lang w:val="bg-BG"/>
        </w:rPr>
        <w:t>овия за провеждане на обучителн</w:t>
      </w:r>
      <w:r w:rsidR="000D0E12" w:rsidRPr="00565151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2D36FD" w:rsidRPr="00565151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0D0E12" w:rsidRPr="00565151">
        <w:rPr>
          <w:rFonts w:ascii="Times New Roman" w:hAnsi="Times New Roman" w:cs="Times New Roman"/>
          <w:sz w:val="24"/>
          <w:szCs w:val="24"/>
          <w:lang w:val="bg-BG"/>
        </w:rPr>
        <w:t>е дейности.</w:t>
      </w:r>
    </w:p>
    <w:p w14:paraId="6ADA2105" w14:textId="10104B94" w:rsidR="00CA392E" w:rsidRDefault="00CA392E" w:rsidP="00C44933">
      <w:pPr>
        <w:spacing w:line="276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Критерий 4.1:</w:t>
      </w:r>
      <w:r w:rsidRPr="00565151">
        <w:rPr>
          <w:rFonts w:ascii="Times New Roman" w:hAnsi="Times New Roman" w:cs="Times New Roman"/>
          <w:sz w:val="24"/>
          <w:szCs w:val="24"/>
        </w:rPr>
        <w:t xml:space="preserve"> Помещенията за </w:t>
      </w:r>
      <w:r w:rsidR="000D0E12" w:rsidRPr="00565151">
        <w:rPr>
          <w:rFonts w:ascii="Times New Roman" w:hAnsi="Times New Roman" w:cs="Times New Roman"/>
          <w:sz w:val="24"/>
          <w:szCs w:val="24"/>
        </w:rPr>
        <w:t>провеждане на обученията</w:t>
      </w:r>
      <w:r w:rsidR="00F87A05"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Pr="00565151">
        <w:rPr>
          <w:rFonts w:ascii="Times New Roman" w:hAnsi="Times New Roman" w:cs="Times New Roman"/>
          <w:sz w:val="24"/>
          <w:szCs w:val="24"/>
        </w:rPr>
        <w:t>са достатъчно на брой, достъпни</w:t>
      </w:r>
      <w:r w:rsidR="00F637B9" w:rsidRPr="00565151">
        <w:rPr>
          <w:rFonts w:ascii="Times New Roman" w:hAnsi="Times New Roman" w:cs="Times New Roman"/>
          <w:sz w:val="24"/>
          <w:szCs w:val="24"/>
        </w:rPr>
        <w:t>, обзаведени</w:t>
      </w:r>
      <w:r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F637B9" w:rsidRPr="00565151">
        <w:rPr>
          <w:rFonts w:ascii="Times New Roman" w:hAnsi="Times New Roman" w:cs="Times New Roman"/>
          <w:sz w:val="24"/>
          <w:szCs w:val="24"/>
        </w:rPr>
        <w:t>съобразено</w:t>
      </w:r>
      <w:r w:rsidRPr="00565151">
        <w:rPr>
          <w:rFonts w:ascii="Times New Roman" w:hAnsi="Times New Roman" w:cs="Times New Roman"/>
          <w:sz w:val="24"/>
          <w:szCs w:val="24"/>
        </w:rPr>
        <w:t xml:space="preserve"> с </w:t>
      </w:r>
      <w:r w:rsidR="00F637B9" w:rsidRPr="00565151">
        <w:rPr>
          <w:rFonts w:ascii="Times New Roman" w:hAnsi="Times New Roman" w:cs="Times New Roman"/>
          <w:sz w:val="24"/>
          <w:szCs w:val="24"/>
        </w:rPr>
        <w:t>функционално</w:t>
      </w:r>
      <w:r w:rsidR="00F7650D" w:rsidRPr="00565151">
        <w:rPr>
          <w:rFonts w:ascii="Times New Roman" w:hAnsi="Times New Roman" w:cs="Times New Roman"/>
          <w:sz w:val="24"/>
          <w:szCs w:val="24"/>
        </w:rPr>
        <w:t>то</w:t>
      </w:r>
      <w:r w:rsidR="00F637B9"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F7650D" w:rsidRPr="00565151">
        <w:rPr>
          <w:rFonts w:ascii="Times New Roman" w:hAnsi="Times New Roman" w:cs="Times New Roman"/>
          <w:sz w:val="24"/>
          <w:szCs w:val="24"/>
        </w:rPr>
        <w:t xml:space="preserve">им </w:t>
      </w:r>
      <w:r w:rsidR="00F637B9" w:rsidRPr="00565151">
        <w:rPr>
          <w:rFonts w:ascii="Times New Roman" w:hAnsi="Times New Roman" w:cs="Times New Roman"/>
          <w:sz w:val="24"/>
          <w:szCs w:val="24"/>
        </w:rPr>
        <w:t xml:space="preserve">предназначение и </w:t>
      </w:r>
      <w:r w:rsidRPr="00565151">
        <w:rPr>
          <w:rFonts w:ascii="Times New Roman" w:hAnsi="Times New Roman" w:cs="Times New Roman"/>
          <w:sz w:val="24"/>
          <w:szCs w:val="24"/>
        </w:rPr>
        <w:t>потребности</w:t>
      </w:r>
      <w:r w:rsidR="00F7650D" w:rsidRPr="00565151">
        <w:rPr>
          <w:rFonts w:ascii="Times New Roman" w:hAnsi="Times New Roman" w:cs="Times New Roman"/>
          <w:sz w:val="24"/>
          <w:szCs w:val="24"/>
        </w:rPr>
        <w:t>те</w:t>
      </w:r>
      <w:r w:rsidRPr="00565151">
        <w:rPr>
          <w:rFonts w:ascii="Times New Roman" w:hAnsi="Times New Roman" w:cs="Times New Roman"/>
          <w:sz w:val="24"/>
          <w:szCs w:val="24"/>
        </w:rPr>
        <w:t xml:space="preserve"> на потребителите.</w:t>
      </w:r>
      <w:r w:rsidR="00C32E57">
        <w:rPr>
          <w:rFonts w:ascii="Times New Roman" w:hAnsi="Times New Roman" w:cs="Times New Roman"/>
          <w:sz w:val="24"/>
          <w:szCs w:val="24"/>
        </w:rPr>
        <w:t>*</w:t>
      </w:r>
    </w:p>
    <w:p w14:paraId="644E13C3" w14:textId="2F19D82C" w:rsidR="00C32E57" w:rsidRPr="00E80C41" w:rsidRDefault="00C32E57" w:rsidP="00C32E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(*) При </w:t>
      </w:r>
      <w:r w:rsidRPr="00377D58"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</w:t>
      </w:r>
      <w:r w:rsidR="005553D8">
        <w:rPr>
          <w:rFonts w:ascii="Times New Roman" w:hAnsi="Times New Roman"/>
          <w:i/>
          <w:sz w:val="24"/>
          <w:szCs w:val="24"/>
          <w:lang w:eastAsia="ar-SA"/>
        </w:rPr>
        <w:t>социалната услуга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, този </w:t>
      </w:r>
      <w:r>
        <w:rPr>
          <w:rFonts w:ascii="Times New Roman" w:hAnsi="Times New Roman" w:cs="Times New Roman"/>
          <w:bCs/>
          <w:i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се </w:t>
      </w:r>
      <w:r w:rsidRPr="00C32E57">
        <w:rPr>
          <w:rFonts w:ascii="Times New Roman" w:hAnsi="Times New Roman"/>
          <w:i/>
          <w:sz w:val="24"/>
          <w:szCs w:val="24"/>
          <w:lang w:eastAsia="ar-SA"/>
        </w:rPr>
        <w:t>проверява</w:t>
      </w:r>
      <w:r w:rsidR="005553D8">
        <w:rPr>
          <w:rFonts w:ascii="Times New Roman" w:hAnsi="Times New Roman"/>
          <w:i/>
          <w:sz w:val="24"/>
          <w:szCs w:val="24"/>
          <w:lang w:eastAsia="ar-SA"/>
        </w:rPr>
        <w:t xml:space="preserve"> </w:t>
      </w:r>
      <w:r w:rsidR="00573DCD">
        <w:rPr>
          <w:rFonts w:ascii="Times New Roman" w:hAnsi="Times New Roman" w:cs="Times New Roman"/>
          <w:i/>
          <w:sz w:val="24"/>
          <w:szCs w:val="24"/>
        </w:rPr>
        <w:t>в частта за</w:t>
      </w:r>
      <w:r w:rsidR="005553D8" w:rsidRPr="00F025A1">
        <w:rPr>
          <w:rFonts w:ascii="Times New Roman" w:hAnsi="Times New Roman" w:cs="Times New Roman"/>
          <w:i/>
          <w:sz w:val="24"/>
          <w:szCs w:val="24"/>
        </w:rPr>
        <w:t xml:space="preserve"> осигурява</w:t>
      </w:r>
      <w:r w:rsidR="00573DCD">
        <w:rPr>
          <w:rFonts w:ascii="Times New Roman" w:hAnsi="Times New Roman" w:cs="Times New Roman"/>
          <w:i/>
          <w:sz w:val="24"/>
          <w:szCs w:val="24"/>
        </w:rPr>
        <w:t>не на</w:t>
      </w:r>
      <w:r w:rsidR="005553D8" w:rsidRPr="00F025A1">
        <w:rPr>
          <w:rFonts w:ascii="Times New Roman" w:hAnsi="Times New Roman" w:cs="Times New Roman"/>
          <w:i/>
          <w:sz w:val="24"/>
          <w:szCs w:val="24"/>
        </w:rPr>
        <w:t xml:space="preserve"> материални условия за водене и съхранение на </w:t>
      </w:r>
      <w:r w:rsidR="0050519B" w:rsidRPr="00F025A1">
        <w:rPr>
          <w:rFonts w:ascii="Times New Roman" w:hAnsi="Times New Roman" w:cs="Times New Roman"/>
          <w:i/>
          <w:sz w:val="24"/>
          <w:szCs w:val="24"/>
        </w:rPr>
        <w:t>документацията</w:t>
      </w:r>
      <w:r w:rsidR="00573DCD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682F29" w:rsidRPr="00565151" w14:paraId="79DD12B9" w14:textId="77777777" w:rsidTr="00682F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A5F0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B2AB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D67665" w:rsidRPr="00565151" w14:paraId="1DD80C48" w14:textId="77777777" w:rsidTr="00682F29">
        <w:tc>
          <w:tcPr>
            <w:tcW w:w="4791" w:type="dxa"/>
          </w:tcPr>
          <w:p w14:paraId="3CF2032D" w14:textId="2103C775" w:rsidR="00D67665" w:rsidRPr="00565151" w:rsidRDefault="00D67665" w:rsidP="00BF6C0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При възможност, фоайе за прием на потребителите и съпровождащите ги лица.</w:t>
            </w:r>
          </w:p>
        </w:tc>
        <w:tc>
          <w:tcPr>
            <w:tcW w:w="4678" w:type="dxa"/>
            <w:vMerge w:val="restart"/>
          </w:tcPr>
          <w:p w14:paraId="2B70B4E2" w14:textId="015AE8D3" w:rsidR="00D67665" w:rsidRPr="00565151" w:rsidRDefault="00D67665" w:rsidP="00D67665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помещенията</w:t>
            </w:r>
          </w:p>
        </w:tc>
      </w:tr>
      <w:tr w:rsidR="00D67665" w:rsidRPr="00565151" w14:paraId="44BBD53E" w14:textId="77777777" w:rsidTr="00682F29">
        <w:tc>
          <w:tcPr>
            <w:tcW w:w="4791" w:type="dxa"/>
          </w:tcPr>
          <w:p w14:paraId="6C13F67C" w14:textId="257CBFD5" w:rsidR="00D67665" w:rsidRPr="00565151" w:rsidRDefault="00D67665" w:rsidP="00BF6C0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помещения са обзаведени</w:t>
            </w:r>
            <w:r w:rsidR="00160A5B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оборудвани,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съобразно възрастта, </w:t>
            </w:r>
            <w:r w:rsidR="00BF6C0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профила на потребителите и насочеността на обученията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14:paraId="54E3DDAB" w14:textId="566F90F0" w:rsidR="00D67665" w:rsidRPr="00565151" w:rsidRDefault="00D6766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67665" w:rsidRPr="00565151" w14:paraId="753D0A8B" w14:textId="77777777" w:rsidTr="00682F29">
        <w:tc>
          <w:tcPr>
            <w:tcW w:w="4791" w:type="dxa"/>
          </w:tcPr>
          <w:p w14:paraId="0C276E55" w14:textId="5C6888E2" w:rsidR="00D67665" w:rsidRPr="00565151" w:rsidRDefault="00D67665" w:rsidP="0082722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мебелите и съоръженията в услугата са обезопасени (заоблени ръбове на мебелите,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обезопасени електрически контакти и др.).</w:t>
            </w:r>
          </w:p>
        </w:tc>
        <w:tc>
          <w:tcPr>
            <w:tcW w:w="4678" w:type="dxa"/>
            <w:vMerge/>
          </w:tcPr>
          <w:p w14:paraId="5FC0745D" w14:textId="77777777" w:rsidR="00D67665" w:rsidRPr="00565151" w:rsidRDefault="00D6766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67665" w:rsidRPr="00565151" w14:paraId="20795C6C" w14:textId="77777777" w:rsidTr="00682F29">
        <w:tc>
          <w:tcPr>
            <w:tcW w:w="4791" w:type="dxa"/>
            <w:hideMark/>
          </w:tcPr>
          <w:p w14:paraId="23ACC02D" w14:textId="58260B6C" w:rsidR="00D67665" w:rsidRPr="00565151" w:rsidRDefault="00D67665" w:rsidP="00E27B2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27B24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Обособени помещения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</w:t>
            </w:r>
            <w:r w:rsidR="00E27B24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провеждане на групови обучителни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занимания</w:t>
            </w:r>
            <w:r w:rsidR="002D36FD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 потребителите.</w:t>
            </w:r>
          </w:p>
        </w:tc>
        <w:tc>
          <w:tcPr>
            <w:tcW w:w="4678" w:type="dxa"/>
            <w:vMerge/>
            <w:hideMark/>
          </w:tcPr>
          <w:p w14:paraId="35553259" w14:textId="753DD46C" w:rsidR="00D67665" w:rsidRPr="00565151" w:rsidRDefault="00D6766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67665" w:rsidRPr="00565151" w14:paraId="15AA822E" w14:textId="77777777" w:rsidTr="00682F29">
        <w:tc>
          <w:tcPr>
            <w:tcW w:w="4791" w:type="dxa"/>
            <w:hideMark/>
          </w:tcPr>
          <w:p w14:paraId="37CDD545" w14:textId="1A0AD94D" w:rsidR="00D67665" w:rsidRPr="00565151" w:rsidRDefault="00D67665" w:rsidP="00E27B2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27B24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Обособено </w:t>
            </w:r>
            <w:r w:rsidR="002D36FD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помещение за индивидуални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D36FD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обучителни занимания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 потребителите. </w:t>
            </w:r>
          </w:p>
        </w:tc>
        <w:tc>
          <w:tcPr>
            <w:tcW w:w="4678" w:type="dxa"/>
            <w:vMerge/>
            <w:hideMark/>
          </w:tcPr>
          <w:p w14:paraId="6E7B925A" w14:textId="77777777" w:rsidR="00D67665" w:rsidRPr="00565151" w:rsidRDefault="00D6766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67665" w:rsidRPr="00565151" w14:paraId="2AFDFA3A" w14:textId="77777777" w:rsidTr="00682F29">
        <w:tc>
          <w:tcPr>
            <w:tcW w:w="4791" w:type="dxa"/>
            <w:hideMark/>
          </w:tcPr>
          <w:p w14:paraId="3E963659" w14:textId="3C24B24D" w:rsidR="00D67665" w:rsidRPr="00565151" w:rsidRDefault="00D67665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служителите.</w:t>
            </w:r>
          </w:p>
        </w:tc>
        <w:tc>
          <w:tcPr>
            <w:tcW w:w="4678" w:type="dxa"/>
            <w:vMerge/>
            <w:hideMark/>
          </w:tcPr>
          <w:p w14:paraId="23AFD152" w14:textId="77777777" w:rsidR="00D67665" w:rsidRPr="00565151" w:rsidRDefault="00D67665" w:rsidP="006B7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CF5" w:rsidRPr="00565151" w14:paraId="3A5244D0" w14:textId="77777777" w:rsidTr="00682F29">
        <w:tc>
          <w:tcPr>
            <w:tcW w:w="4791" w:type="dxa"/>
            <w:hideMark/>
          </w:tcPr>
          <w:p w14:paraId="6A77CAF9" w14:textId="2FA2BFE3" w:rsidR="003A3CF5" w:rsidRPr="00565151" w:rsidRDefault="003A3CF5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Условия за съхранение на лична документация на потребителите и архив (напр. метален шкаф, който се заключва).</w:t>
            </w:r>
          </w:p>
        </w:tc>
        <w:tc>
          <w:tcPr>
            <w:tcW w:w="4678" w:type="dxa"/>
            <w:vMerge w:val="restart"/>
            <w:hideMark/>
          </w:tcPr>
          <w:p w14:paraId="10B2AA45" w14:textId="77777777" w:rsidR="003A3CF5" w:rsidRPr="00565151" w:rsidRDefault="003A3CF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14:paraId="313ADD8D" w14:textId="55C03914" w:rsidR="003A3CF5" w:rsidRPr="00565151" w:rsidRDefault="003A3CF5" w:rsidP="003A3CF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Правила за достъп до помещенията и документацията </w:t>
            </w:r>
          </w:p>
        </w:tc>
      </w:tr>
      <w:tr w:rsidR="003A3CF5" w:rsidRPr="00565151" w14:paraId="2328C4EB" w14:textId="77777777" w:rsidTr="00682F29">
        <w:tc>
          <w:tcPr>
            <w:tcW w:w="4791" w:type="dxa"/>
          </w:tcPr>
          <w:p w14:paraId="435BF058" w14:textId="4AC26178" w:rsidR="003A3CF5" w:rsidRPr="00565151" w:rsidDel="00D46825" w:rsidRDefault="003A3CF5" w:rsidP="005E741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Налично е необходимо оборудване при съблюдаване на професионалните норми и изисквания – домофон, телефонен пост, интернет връзка, видео</w:t>
            </w:r>
            <w:r w:rsid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(в общи помещения, коридори, входове), сигна</w:t>
            </w:r>
            <w:r w:rsidR="0067148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лна инсталация </w:t>
            </w:r>
            <w:r w:rsidR="006714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5E7418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ако е приложимо</w:t>
            </w:r>
            <w:r w:rsidR="006714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14:paraId="392031F1" w14:textId="22CBA6E4" w:rsidR="003A3CF5" w:rsidRPr="00565151" w:rsidRDefault="003A3CF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235C567" w14:textId="77777777" w:rsidR="00F637B9" w:rsidRPr="00565151" w:rsidRDefault="00F637B9" w:rsidP="0058271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6E6A03" w14:textId="625B10B4" w:rsidR="00CA392E" w:rsidRDefault="00CA392E" w:rsidP="00CA392E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Критерий 4.2:</w:t>
      </w:r>
      <w:r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Pr="00565151">
        <w:rPr>
          <w:rFonts w:ascii="Times New Roman" w:hAnsi="Times New Roman"/>
          <w:sz w:val="24"/>
          <w:szCs w:val="24"/>
        </w:rPr>
        <w:t>Санита</w:t>
      </w:r>
      <w:r w:rsidR="002D36FD" w:rsidRPr="00565151">
        <w:rPr>
          <w:rFonts w:ascii="Times New Roman" w:hAnsi="Times New Roman"/>
          <w:sz w:val="24"/>
          <w:szCs w:val="24"/>
        </w:rPr>
        <w:t>рно-хигиенните помещения (</w:t>
      </w:r>
      <w:r w:rsidRPr="00565151">
        <w:rPr>
          <w:rFonts w:ascii="Times New Roman" w:hAnsi="Times New Roman"/>
          <w:sz w:val="24"/>
          <w:szCs w:val="24"/>
        </w:rPr>
        <w:t xml:space="preserve">тоалетни) </w:t>
      </w:r>
      <w:r w:rsidR="006E567F" w:rsidRPr="00565151">
        <w:rPr>
          <w:rFonts w:ascii="Times New Roman" w:hAnsi="Times New Roman"/>
          <w:sz w:val="24"/>
          <w:szCs w:val="24"/>
        </w:rPr>
        <w:t xml:space="preserve">в </w:t>
      </w:r>
      <w:r w:rsidR="00B04D4A" w:rsidRPr="00565151">
        <w:rPr>
          <w:rFonts w:ascii="Times New Roman" w:hAnsi="Times New Roman"/>
          <w:sz w:val="24"/>
          <w:szCs w:val="24"/>
        </w:rPr>
        <w:t>средата за предоставяне на</w:t>
      </w:r>
      <w:r w:rsidR="00682F29" w:rsidRPr="00565151">
        <w:rPr>
          <w:rFonts w:ascii="Times New Roman" w:hAnsi="Times New Roman" w:cs="Times New Roman"/>
          <w:sz w:val="24"/>
          <w:szCs w:val="24"/>
        </w:rPr>
        <w:t xml:space="preserve"> социална</w:t>
      </w:r>
      <w:r w:rsidR="00B04D4A" w:rsidRPr="00565151">
        <w:rPr>
          <w:rFonts w:ascii="Times New Roman" w:hAnsi="Times New Roman" w:cs="Times New Roman"/>
          <w:sz w:val="24"/>
          <w:szCs w:val="24"/>
        </w:rPr>
        <w:t>та</w:t>
      </w:r>
      <w:r w:rsidR="00682F29" w:rsidRPr="00565151">
        <w:rPr>
          <w:rFonts w:ascii="Times New Roman" w:hAnsi="Times New Roman" w:cs="Times New Roman"/>
          <w:sz w:val="24"/>
          <w:szCs w:val="24"/>
        </w:rPr>
        <w:t xml:space="preserve"> услуга</w:t>
      </w:r>
      <w:r w:rsidR="006E567F"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D63FE2" w:rsidRPr="00565151">
        <w:rPr>
          <w:rFonts w:ascii="Times New Roman" w:hAnsi="Times New Roman" w:cs="Times New Roman"/>
          <w:sz w:val="24"/>
          <w:szCs w:val="24"/>
        </w:rPr>
        <w:t xml:space="preserve">ОПУ </w:t>
      </w:r>
      <w:r w:rsidR="00EB70E5" w:rsidRPr="00565151">
        <w:rPr>
          <w:rFonts w:ascii="Times New Roman" w:hAnsi="Times New Roman"/>
          <w:sz w:val="24"/>
          <w:szCs w:val="24"/>
        </w:rPr>
        <w:t>са достатъчно на брой и всички санитарни съоръжения са в изправност</w:t>
      </w:r>
      <w:r w:rsidRPr="00565151">
        <w:rPr>
          <w:rFonts w:ascii="Times New Roman" w:hAnsi="Times New Roman"/>
          <w:sz w:val="24"/>
          <w:szCs w:val="24"/>
        </w:rPr>
        <w:t>.</w:t>
      </w:r>
      <w:r w:rsidR="00C32E57">
        <w:rPr>
          <w:rFonts w:ascii="Times New Roman" w:hAnsi="Times New Roman"/>
          <w:sz w:val="24"/>
          <w:szCs w:val="24"/>
        </w:rPr>
        <w:t>*</w:t>
      </w:r>
    </w:p>
    <w:p w14:paraId="3BA84F56" w14:textId="03C3468C" w:rsidR="00C32E57" w:rsidRPr="00573DCD" w:rsidRDefault="00C32E57" w:rsidP="00C32E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(*) При </w:t>
      </w:r>
      <w:r w:rsidRPr="00377D58"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</w:t>
      </w:r>
      <w:r w:rsidR="005553D8">
        <w:rPr>
          <w:rFonts w:ascii="Times New Roman" w:hAnsi="Times New Roman"/>
          <w:i/>
          <w:sz w:val="24"/>
          <w:szCs w:val="24"/>
          <w:lang w:eastAsia="ar-SA"/>
        </w:rPr>
        <w:t>социалната услуга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, този </w:t>
      </w:r>
      <w:r>
        <w:rPr>
          <w:rFonts w:ascii="Times New Roman" w:hAnsi="Times New Roman" w:cs="Times New Roman"/>
          <w:bCs/>
          <w:i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не се </w:t>
      </w:r>
      <w:r w:rsidRPr="00C32E57">
        <w:rPr>
          <w:rFonts w:ascii="Times New Roman" w:hAnsi="Times New Roman"/>
          <w:i/>
          <w:sz w:val="24"/>
          <w:szCs w:val="24"/>
          <w:lang w:eastAsia="ar-SA"/>
        </w:rPr>
        <w:t>проверява</w:t>
      </w:r>
      <w:r w:rsidRPr="00565151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8B2C75" w:rsidRPr="00565151" w14:paraId="52D3733D" w14:textId="77777777" w:rsidTr="008B2C7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64F7" w14:textId="77777777" w:rsidR="008B2C75" w:rsidRPr="00565151" w:rsidRDefault="008B2C75" w:rsidP="003D558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2641" w14:textId="77777777" w:rsidR="008B2C75" w:rsidRPr="00565151" w:rsidRDefault="008B2C75" w:rsidP="003D558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AE2CC8" w:rsidRPr="00565151" w14:paraId="452FB6CD" w14:textId="77777777" w:rsidTr="008B2C7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D2A24" w14:textId="0BA20B63" w:rsidR="00AE2CC8" w:rsidRPr="00565151" w:rsidRDefault="00AE2CC8" w:rsidP="002D36F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11214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ползва</w:t>
            </w:r>
            <w:r w:rsidR="00211214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тоалетна, различни от тези на потребители</w:t>
            </w:r>
            <w:r w:rsidR="000B1192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EE03862" w14:textId="77777777" w:rsidR="00F87A05" w:rsidRPr="00565151" w:rsidRDefault="00F87A05" w:rsidP="00F87A0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14:paraId="2FCC218C" w14:textId="77777777" w:rsidR="00AE2CC8" w:rsidRPr="00565151" w:rsidRDefault="00AE2CC8" w:rsidP="006B7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CC8" w:rsidRPr="00565151" w14:paraId="4783C5C1" w14:textId="77777777" w:rsidTr="008B2C7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7A2A" w14:textId="08B208DB" w:rsidR="00AE2CC8" w:rsidRPr="00565151" w:rsidRDefault="00AE2CC8" w:rsidP="00AE2CC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санитарно помещение е приспособено за ползване от потребители с инвалидна количка.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68D34" w14:textId="77777777" w:rsidR="00AE2CC8" w:rsidRPr="00565151" w:rsidRDefault="00AE2CC8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E2CC8" w:rsidRPr="00565151" w14:paraId="45647502" w14:textId="77777777" w:rsidTr="008B2C7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7745" w14:textId="4E6BEF99" w:rsidR="00AE2CC8" w:rsidRPr="00565151" w:rsidRDefault="00AE2CC8" w:rsidP="002D36F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</w:t>
            </w:r>
            <w:r w:rsidR="002D36FD"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санитарни съоръжения </w:t>
            </w:r>
            <w:r w:rsidR="003F296E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(кранове и душове за студена и топла вода)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работещи.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E7E69" w14:textId="77777777" w:rsidR="00AE2CC8" w:rsidRPr="00565151" w:rsidRDefault="00AE2CC8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7F450C2" w14:textId="77777777" w:rsidR="00B13A64" w:rsidRPr="00565151" w:rsidRDefault="00B13A64" w:rsidP="0082095A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255C8157" w14:textId="77777777" w:rsidR="00C32E57" w:rsidRDefault="00C67162" w:rsidP="001D5031">
      <w:pPr>
        <w:spacing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247487"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 4.3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1D5031" w:rsidRPr="00565151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B04D4A" w:rsidRPr="00565151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1D5031" w:rsidRPr="00565151">
        <w:rPr>
          <w:rFonts w:ascii="Times New Roman" w:hAnsi="Times New Roman" w:cs="Times New Roman"/>
          <w:bCs/>
          <w:sz w:val="24"/>
          <w:szCs w:val="24"/>
        </w:rPr>
        <w:t xml:space="preserve">спазва санитарно-хигиенните изисквания по отношение </w:t>
      </w:r>
      <w:r w:rsidR="00671480">
        <w:rPr>
          <w:rFonts w:ascii="Times New Roman" w:hAnsi="Times New Roman" w:cs="Times New Roman"/>
          <w:bCs/>
          <w:sz w:val="24"/>
          <w:szCs w:val="24"/>
        </w:rPr>
        <w:t xml:space="preserve">осветление, </w:t>
      </w:r>
      <w:r w:rsidR="001D5031" w:rsidRPr="00565151">
        <w:rPr>
          <w:rFonts w:ascii="Times New Roman" w:hAnsi="Times New Roman" w:cs="Times New Roman"/>
          <w:bCs/>
          <w:sz w:val="24"/>
          <w:szCs w:val="24"/>
        </w:rPr>
        <w:t>отопление и вентилация на всички помещения.</w:t>
      </w:r>
      <w:r w:rsidR="00C32E57">
        <w:rPr>
          <w:rFonts w:ascii="Times New Roman" w:hAnsi="Times New Roman" w:cs="Times New Roman"/>
          <w:bCs/>
          <w:sz w:val="24"/>
          <w:szCs w:val="24"/>
        </w:rPr>
        <w:t>*</w:t>
      </w:r>
    </w:p>
    <w:p w14:paraId="0B124F88" w14:textId="615B9E45" w:rsidR="00247487" w:rsidRPr="00573DCD" w:rsidRDefault="00C32E57" w:rsidP="00C32E57">
      <w:pPr>
        <w:jc w:val="both"/>
        <w:rPr>
          <w:rFonts w:ascii="Times New Roman" w:hAnsi="Times New Roman"/>
          <w:sz w:val="24"/>
          <w:szCs w:val="24"/>
          <w:lang w:eastAsia="ar-SA"/>
        </w:rPr>
      </w:pPr>
      <w:r w:rsidRPr="00C32E57">
        <w:rPr>
          <w:rFonts w:ascii="Times New Roman" w:hAnsi="Times New Roman"/>
          <w:i/>
          <w:sz w:val="24"/>
          <w:szCs w:val="24"/>
          <w:lang w:eastAsia="ar-SA"/>
        </w:rPr>
        <w:t xml:space="preserve">(*) При </w:t>
      </w:r>
      <w:r w:rsidRPr="00377D58">
        <w:rPr>
          <w:rFonts w:ascii="Times New Roman" w:hAnsi="Times New Roman"/>
          <w:i/>
          <w:sz w:val="24"/>
          <w:szCs w:val="24"/>
          <w:u w:val="single"/>
          <w:lang w:eastAsia="ar-SA"/>
        </w:rPr>
        <w:t>изцяло</w:t>
      </w:r>
      <w:r w:rsidRPr="00C32E57">
        <w:rPr>
          <w:rFonts w:ascii="Times New Roman" w:hAnsi="Times New Roman"/>
          <w:i/>
          <w:sz w:val="24"/>
          <w:szCs w:val="24"/>
          <w:lang w:eastAsia="ar-SA"/>
        </w:rPr>
        <w:t xml:space="preserve"> мобилно предоставяне на </w:t>
      </w:r>
      <w:r w:rsidR="00F7703F">
        <w:rPr>
          <w:rFonts w:ascii="Times New Roman" w:hAnsi="Times New Roman"/>
          <w:i/>
          <w:sz w:val="24"/>
          <w:szCs w:val="24"/>
          <w:lang w:eastAsia="ar-SA"/>
        </w:rPr>
        <w:t>социалната услуга</w:t>
      </w:r>
      <w:r w:rsidRPr="00C32E57">
        <w:rPr>
          <w:rFonts w:ascii="Times New Roman" w:hAnsi="Times New Roman"/>
          <w:i/>
          <w:sz w:val="24"/>
          <w:szCs w:val="24"/>
          <w:lang w:eastAsia="ar-SA"/>
        </w:rPr>
        <w:t xml:space="preserve">, този критерий </w:t>
      </w:r>
      <w:r>
        <w:rPr>
          <w:rFonts w:ascii="Times New Roman" w:hAnsi="Times New Roman"/>
          <w:i/>
          <w:sz w:val="24"/>
          <w:szCs w:val="24"/>
        </w:rPr>
        <w:t xml:space="preserve">не се </w:t>
      </w:r>
      <w:r w:rsidRPr="00C32E57">
        <w:rPr>
          <w:rFonts w:ascii="Times New Roman" w:hAnsi="Times New Roman"/>
          <w:i/>
          <w:sz w:val="24"/>
          <w:szCs w:val="24"/>
          <w:lang w:eastAsia="ar-SA"/>
        </w:rPr>
        <w:t>проверява.</w:t>
      </w:r>
      <w:r w:rsidR="001D5031" w:rsidRPr="00C32E57">
        <w:rPr>
          <w:rFonts w:ascii="Times New Roman" w:hAnsi="Times New Roman"/>
          <w:i/>
          <w:sz w:val="24"/>
          <w:szCs w:val="24"/>
          <w:lang w:eastAsia="ar-SA"/>
        </w:rPr>
        <w:t xml:space="preserve"> </w:t>
      </w:r>
      <w:r w:rsidR="00247487" w:rsidRPr="00E80C41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tbl>
      <w:tblPr>
        <w:tblStyle w:val="TableGrid"/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682F29" w:rsidRPr="00565151" w14:paraId="30C910C5" w14:textId="77777777" w:rsidTr="00682F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43C9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442B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C67162" w:rsidRPr="00565151" w14:paraId="1AA9AE57" w14:textId="77777777" w:rsidTr="00682F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67B0" w14:textId="3E362717" w:rsidR="00C67162" w:rsidRPr="00565151" w:rsidRDefault="00C67162" w:rsidP="000B119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47487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помещения се отопляват, като през зимния период се поддържа постоянна температура в съответ</w:t>
            </w:r>
            <w:r w:rsidR="000B1192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ствие с хигиенните изисквания, в помещенията за занимания </w:t>
            </w:r>
            <w:r w:rsidR="003734AD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мин. </w:t>
            </w:r>
            <w:r w:rsidR="00247487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20°</w:t>
            </w:r>
            <w:r w:rsidR="00B04D4A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247487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когато се използват от потребителите</w:t>
            </w:r>
            <w:r w:rsidR="000B1192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B110" w14:textId="77777777" w:rsidR="00C67162" w:rsidRPr="00565151" w:rsidRDefault="00C67162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 (термометър в услугата)</w:t>
            </w:r>
          </w:p>
          <w:p w14:paraId="3FB27605" w14:textId="5CA795DE" w:rsidR="00C67162" w:rsidRPr="00565151" w:rsidRDefault="000B1192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Когато е приложимо и</w:t>
            </w:r>
            <w:r w:rsidR="00C67162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</w:t>
            </w:r>
            <w:r w:rsidR="007123B0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C67162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потреб</w:t>
            </w:r>
            <w:r w:rsidR="00247487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ители</w:t>
            </w:r>
            <w:r w:rsidR="00C67162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7E8DA2C0" w14:textId="5A447433" w:rsidR="007123B0" w:rsidRPr="00565151" w:rsidRDefault="000B1192" w:rsidP="000B119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Когато е приложимо и</w:t>
            </w:r>
            <w:r w:rsidR="007123B0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нтервюта със служители</w:t>
            </w:r>
          </w:p>
        </w:tc>
      </w:tr>
      <w:tr w:rsidR="00C67162" w:rsidRPr="00565151" w14:paraId="09541290" w14:textId="77777777" w:rsidTr="00682F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E81E" w14:textId="44D74330" w:rsidR="00C67162" w:rsidRPr="00565151" w:rsidRDefault="00C67162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Помещенията са проветрени и нямат специфичен мирис. 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451987F" w14:textId="529E6CAF" w:rsidR="00C67162" w:rsidRPr="00565151" w:rsidRDefault="007123B0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</w:tc>
      </w:tr>
      <w:tr w:rsidR="00C67162" w:rsidRPr="00565151" w14:paraId="30839003" w14:textId="77777777" w:rsidTr="00682F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90FC" w14:textId="12694B7E" w:rsidR="00C67162" w:rsidRPr="00565151" w:rsidRDefault="00C67162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 наличие на влага и мухъл в помещенията.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80990" w14:textId="77777777" w:rsidR="00C67162" w:rsidRPr="00565151" w:rsidRDefault="00C67162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541DDE8" w14:textId="77777777" w:rsidR="00C67162" w:rsidRPr="00565151" w:rsidRDefault="00C67162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590B5E6" w14:textId="77777777" w:rsidR="00C32E57" w:rsidRDefault="001B1977" w:rsidP="001B1977">
      <w:pPr>
        <w:spacing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Критерий 4.4:</w:t>
      </w:r>
      <w:r w:rsidRPr="00565151">
        <w:rPr>
          <w:rFonts w:ascii="Times New Roman" w:hAnsi="Times New Roman" w:cs="Times New Roman"/>
          <w:sz w:val="24"/>
          <w:szCs w:val="24"/>
        </w:rPr>
        <w:t xml:space="preserve"> Специализираната среда (материалнат</w:t>
      </w:r>
      <w:r w:rsidR="00671480">
        <w:rPr>
          <w:rFonts w:ascii="Times New Roman" w:hAnsi="Times New Roman" w:cs="Times New Roman"/>
          <w:sz w:val="24"/>
          <w:szCs w:val="24"/>
        </w:rPr>
        <w:t xml:space="preserve">а база), в която се предоставя </w:t>
      </w:r>
      <w:r w:rsidR="00682F29" w:rsidRPr="00565151">
        <w:rPr>
          <w:rFonts w:ascii="Times New Roman" w:hAnsi="Times New Roman" w:cs="Times New Roman"/>
          <w:sz w:val="24"/>
          <w:szCs w:val="24"/>
        </w:rPr>
        <w:t>социална</w:t>
      </w:r>
      <w:r w:rsidR="00B04D4A" w:rsidRPr="00565151">
        <w:rPr>
          <w:rFonts w:ascii="Times New Roman" w:hAnsi="Times New Roman" w:cs="Times New Roman"/>
          <w:sz w:val="24"/>
          <w:szCs w:val="24"/>
        </w:rPr>
        <w:t>та</w:t>
      </w:r>
      <w:r w:rsidR="00682F29" w:rsidRPr="00565151">
        <w:rPr>
          <w:rFonts w:ascii="Times New Roman" w:hAnsi="Times New Roman" w:cs="Times New Roman"/>
          <w:sz w:val="24"/>
          <w:szCs w:val="24"/>
        </w:rPr>
        <w:t xml:space="preserve"> услуга</w:t>
      </w:r>
      <w:r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1D3139" w:rsidRPr="00565151">
        <w:rPr>
          <w:rFonts w:ascii="Times New Roman" w:hAnsi="Times New Roman" w:cs="Times New Roman"/>
          <w:sz w:val="24"/>
          <w:szCs w:val="24"/>
        </w:rPr>
        <w:t xml:space="preserve">ОПУ </w:t>
      </w:r>
      <w:r w:rsidRPr="00565151">
        <w:rPr>
          <w:rFonts w:ascii="Times New Roman" w:hAnsi="Times New Roman" w:cs="Times New Roman"/>
          <w:sz w:val="24"/>
          <w:szCs w:val="24"/>
        </w:rPr>
        <w:t>е в състояние да посрещне потребители със специални потребности при придвижване.</w:t>
      </w:r>
      <w:r w:rsidR="00C32E57">
        <w:rPr>
          <w:rFonts w:ascii="Times New Roman" w:hAnsi="Times New Roman" w:cs="Times New Roman"/>
          <w:sz w:val="24"/>
          <w:szCs w:val="24"/>
        </w:rPr>
        <w:t>*</w:t>
      </w:r>
    </w:p>
    <w:p w14:paraId="457F66B7" w14:textId="7C9C6E06" w:rsidR="001B1977" w:rsidRPr="00573DCD" w:rsidRDefault="00C32E57" w:rsidP="00C32E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(*) При </w:t>
      </w:r>
      <w:r w:rsidRPr="00377D58"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</w:t>
      </w:r>
      <w:r w:rsidR="00F7703F">
        <w:rPr>
          <w:rFonts w:ascii="Times New Roman" w:hAnsi="Times New Roman"/>
          <w:i/>
          <w:sz w:val="24"/>
          <w:szCs w:val="24"/>
          <w:lang w:eastAsia="ar-SA"/>
        </w:rPr>
        <w:t>социалната услуга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, този </w:t>
      </w:r>
      <w:r>
        <w:rPr>
          <w:rFonts w:ascii="Times New Roman" w:hAnsi="Times New Roman" w:cs="Times New Roman"/>
          <w:bCs/>
          <w:i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не се </w:t>
      </w:r>
      <w:r w:rsidRPr="00C32E57">
        <w:rPr>
          <w:rFonts w:ascii="Times New Roman" w:hAnsi="Times New Roman"/>
          <w:i/>
          <w:sz w:val="24"/>
          <w:szCs w:val="24"/>
          <w:lang w:eastAsia="ar-SA"/>
        </w:rPr>
        <w:t>проверява</w:t>
      </w:r>
      <w:r w:rsidRPr="00565151">
        <w:rPr>
          <w:rFonts w:ascii="Times New Roman" w:hAnsi="Times New Roman" w:cs="Times New Roman"/>
          <w:i/>
          <w:sz w:val="24"/>
          <w:szCs w:val="24"/>
        </w:rPr>
        <w:t>.</w:t>
      </w:r>
      <w:r w:rsidR="001B1977" w:rsidRPr="0056515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682F29" w:rsidRPr="00565151" w14:paraId="61CCC7BE" w14:textId="77777777" w:rsidTr="00682F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25AB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CB43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1B1977" w:rsidRPr="00565151" w14:paraId="2800225E" w14:textId="77777777" w:rsidTr="00682F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1947E" w14:textId="77F29774" w:rsidR="001B1977" w:rsidRPr="00565151" w:rsidRDefault="001B1977" w:rsidP="00473CF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Функционираща рампа или други подходящи приспособления (напр. асансьор, подемник) на подходящо и лесно достъпно входно място към </w:t>
            </w:r>
            <w:r w:rsidR="00473CF9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2A5C65" w14:textId="77777777" w:rsidR="001B1977" w:rsidRPr="00565151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0D27787E" w14:textId="77777777" w:rsidR="001B1977" w:rsidRPr="00565151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 за въвеждане в експлоатация на съответното съоръжение</w:t>
            </w:r>
          </w:p>
          <w:p w14:paraId="31ECDD86" w14:textId="5AF1E5A1" w:rsidR="001B1977" w:rsidRPr="00565151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възможност, </w:t>
            </w:r>
            <w:r w:rsidR="007123B0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 потребители </w:t>
            </w:r>
          </w:p>
          <w:p w14:paraId="66FB1F3D" w14:textId="77777777" w:rsidR="001B1977" w:rsidRPr="00565151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3E463F88" w14:textId="15672FA7" w:rsidR="001B1977" w:rsidRPr="005E6B15" w:rsidRDefault="001B1977" w:rsidP="005E6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977" w:rsidRPr="00565151" w14:paraId="204A30B8" w14:textId="77777777" w:rsidTr="00682F29">
        <w:trPr>
          <w:trHeight w:val="1121"/>
        </w:trPr>
        <w:tc>
          <w:tcPr>
            <w:tcW w:w="4791" w:type="dxa"/>
            <w:tcBorders>
              <w:right w:val="single" w:sz="4" w:space="0" w:color="auto"/>
            </w:tcBorders>
          </w:tcPr>
          <w:p w14:paraId="3B07FF7C" w14:textId="664AD28F" w:rsidR="001B1977" w:rsidRPr="00565151" w:rsidRDefault="001B1977" w:rsidP="00B04D4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Вратите позволяват ползване от потребители със затруднения при придвижване </w:t>
            </w:r>
            <w:r w:rsidR="00B04D4A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нямат</w:t>
            </w:r>
            <w:r w:rsidR="00B04D4A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прагове, бравите са на достъпна за потребителите височина.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10A05" w14:textId="77777777" w:rsidR="001B1977" w:rsidRPr="00565151" w:rsidRDefault="001B1977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1977" w:rsidRPr="00565151" w14:paraId="1C34C6FC" w14:textId="77777777" w:rsidTr="00682F29">
        <w:tc>
          <w:tcPr>
            <w:tcW w:w="4791" w:type="dxa"/>
            <w:tcBorders>
              <w:right w:val="single" w:sz="4" w:space="0" w:color="auto"/>
            </w:tcBorders>
          </w:tcPr>
          <w:p w14:paraId="645807BE" w14:textId="5EABD1A7" w:rsidR="001B1977" w:rsidRPr="00565151" w:rsidRDefault="001B197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Широчината на всички коридори и врати по пътя на движение позволяват безпрепятствено преминаване на инвалидна количка.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DE848" w14:textId="77777777" w:rsidR="001B1977" w:rsidRPr="00565151" w:rsidRDefault="001B1977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3E381250" w14:textId="67C9F30A" w:rsidR="00AE2CC8" w:rsidRPr="00565151" w:rsidRDefault="00AE2CC8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FEE362B" w14:textId="7BDC1EA3" w:rsidR="00DA35A9" w:rsidRDefault="00DA35A9" w:rsidP="00DA35A9">
      <w:pPr>
        <w:jc w:val="both"/>
        <w:outlineLvl w:val="2"/>
        <w:rPr>
          <w:rFonts w:ascii="Times New Roman" w:hAnsi="Times New Roman"/>
          <w:sz w:val="24"/>
          <w:szCs w:val="24"/>
        </w:rPr>
      </w:pPr>
      <w:bookmarkStart w:id="0" w:name="_Toc87611665"/>
      <w:r w:rsidRPr="00565151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/>
          <w:sz w:val="24"/>
          <w:szCs w:val="24"/>
        </w:rPr>
        <w:t xml:space="preserve"> 4.5:</w:t>
      </w:r>
      <w:r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Pr="00565151">
        <w:rPr>
          <w:rFonts w:ascii="Times New Roman" w:hAnsi="Times New Roman"/>
          <w:sz w:val="24"/>
          <w:szCs w:val="24"/>
        </w:rPr>
        <w:t xml:space="preserve">При приложимост, дейностите на </w:t>
      </w:r>
      <w:r w:rsidR="00DB21CC" w:rsidRPr="00565151">
        <w:rPr>
          <w:rFonts w:ascii="Times New Roman" w:hAnsi="Times New Roman"/>
          <w:sz w:val="24"/>
          <w:szCs w:val="24"/>
        </w:rPr>
        <w:t>социалната услуга</w:t>
      </w:r>
      <w:r w:rsidRPr="00565151">
        <w:rPr>
          <w:rFonts w:ascii="Times New Roman" w:hAnsi="Times New Roman"/>
          <w:sz w:val="24"/>
          <w:szCs w:val="24"/>
        </w:rPr>
        <w:t xml:space="preserve"> ОПУ се предоставят и мобилно.</w:t>
      </w:r>
      <w:bookmarkEnd w:id="0"/>
      <w:r w:rsidR="00C32E57">
        <w:rPr>
          <w:rFonts w:ascii="Times New Roman" w:hAnsi="Times New Roman"/>
          <w:sz w:val="24"/>
          <w:szCs w:val="24"/>
        </w:rPr>
        <w:t>*</w:t>
      </w:r>
    </w:p>
    <w:p w14:paraId="26DB2C77" w14:textId="5DB8F148" w:rsidR="00565151" w:rsidRPr="00573DCD" w:rsidRDefault="00377D58" w:rsidP="00565151">
      <w:pPr>
        <w:jc w:val="both"/>
        <w:rPr>
          <w:rFonts w:ascii="Times New Roman" w:hAnsi="Times New Roman"/>
          <w:sz w:val="24"/>
          <w:szCs w:val="24"/>
        </w:rPr>
      </w:pPr>
      <w:r w:rsidRPr="00565151">
        <w:rPr>
          <w:rFonts w:ascii="Times New Roman" w:hAnsi="Times New Roman"/>
          <w:i/>
          <w:sz w:val="24"/>
          <w:szCs w:val="24"/>
        </w:rPr>
        <w:t xml:space="preserve">(*) </w:t>
      </w:r>
      <w:r>
        <w:rPr>
          <w:rFonts w:ascii="Times New Roman" w:hAnsi="Times New Roman" w:cs="Times New Roman"/>
          <w:i/>
          <w:sz w:val="24"/>
          <w:szCs w:val="24"/>
        </w:rPr>
        <w:t>При</w:t>
      </w:r>
      <w:r w:rsidRPr="00565151">
        <w:rPr>
          <w:rFonts w:ascii="Times New Roman" w:hAnsi="Times New Roman"/>
          <w:i/>
          <w:sz w:val="24"/>
          <w:szCs w:val="24"/>
        </w:rPr>
        <w:t xml:space="preserve"> предоставя</w:t>
      </w:r>
      <w:r>
        <w:rPr>
          <w:rFonts w:ascii="Times New Roman" w:hAnsi="Times New Roman"/>
          <w:i/>
          <w:sz w:val="24"/>
          <w:szCs w:val="24"/>
        </w:rPr>
        <w:t xml:space="preserve">не на </w:t>
      </w:r>
      <w:r w:rsidRPr="00565EF5">
        <w:rPr>
          <w:rFonts w:ascii="Times New Roman" w:hAnsi="Times New Roman" w:cs="Times New Roman"/>
          <w:bCs/>
          <w:i/>
          <w:sz w:val="24"/>
          <w:szCs w:val="24"/>
        </w:rPr>
        <w:t xml:space="preserve">социалната </w:t>
      </w:r>
      <w:r>
        <w:rPr>
          <w:rFonts w:ascii="Times New Roman" w:hAnsi="Times New Roman"/>
          <w:i/>
          <w:sz w:val="24"/>
          <w:szCs w:val="24"/>
        </w:rPr>
        <w:t>услуга</w:t>
      </w:r>
      <w:r w:rsidRPr="00565151">
        <w:rPr>
          <w:rFonts w:ascii="Times New Roman" w:hAnsi="Times New Roman"/>
          <w:i/>
          <w:sz w:val="24"/>
          <w:szCs w:val="24"/>
        </w:rPr>
        <w:t xml:space="preserve"> </w:t>
      </w:r>
      <w:r w:rsidRPr="005707E4">
        <w:rPr>
          <w:rFonts w:ascii="Times New Roman" w:hAnsi="Times New Roman"/>
          <w:i/>
          <w:sz w:val="24"/>
          <w:szCs w:val="24"/>
          <w:u w:val="single"/>
        </w:rPr>
        <w:t>само</w:t>
      </w:r>
      <w:r w:rsidRPr="00565151">
        <w:rPr>
          <w:rFonts w:ascii="Times New Roman" w:hAnsi="Times New Roman"/>
          <w:i/>
          <w:sz w:val="24"/>
          <w:szCs w:val="24"/>
        </w:rPr>
        <w:t xml:space="preserve"> в специализирана среда, този критерий </w:t>
      </w:r>
      <w:r>
        <w:rPr>
          <w:rFonts w:ascii="Times New Roman" w:hAnsi="Times New Roman"/>
          <w:i/>
          <w:sz w:val="24"/>
          <w:szCs w:val="24"/>
        </w:rPr>
        <w:t xml:space="preserve">не се </w:t>
      </w:r>
      <w:r w:rsidRPr="00C32E57">
        <w:rPr>
          <w:rFonts w:ascii="Times New Roman" w:hAnsi="Times New Roman"/>
          <w:i/>
          <w:sz w:val="24"/>
          <w:szCs w:val="24"/>
          <w:lang w:eastAsia="ar-SA"/>
        </w:rPr>
        <w:t>проверява</w:t>
      </w:r>
      <w:r w:rsidR="00565151" w:rsidRPr="00565151">
        <w:rPr>
          <w:rFonts w:ascii="Times New Roman" w:hAnsi="Times New Roman"/>
          <w:i/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682F29" w:rsidRPr="00565151" w14:paraId="7D51A856" w14:textId="77777777" w:rsidTr="00682F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AE5A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5C82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992378" w:rsidRPr="00565151" w14:paraId="7CECC71E" w14:textId="77777777" w:rsidTr="001A0E49">
        <w:tc>
          <w:tcPr>
            <w:tcW w:w="4791" w:type="dxa"/>
          </w:tcPr>
          <w:p w14:paraId="2FFC6F93" w14:textId="13DB97DC" w:rsidR="00992378" w:rsidRPr="00565151" w:rsidRDefault="00EC6F28" w:rsidP="001A0E4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92378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Мобилното предоставяне се осъществява по Програма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="00992378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всяка обучителна дейност, в която са посочени локациите, начина на провеждане, начина на придвижване и участниците.</w:t>
            </w:r>
          </w:p>
        </w:tc>
        <w:tc>
          <w:tcPr>
            <w:tcW w:w="4678" w:type="dxa"/>
          </w:tcPr>
          <w:p w14:paraId="718595E3" w14:textId="77777777" w:rsidR="00992378" w:rsidRPr="00565151" w:rsidRDefault="00992378" w:rsidP="00992378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</w:t>
            </w:r>
          </w:p>
          <w:p w14:paraId="2CD41243" w14:textId="77777777" w:rsidR="00992378" w:rsidRPr="00565151" w:rsidRDefault="00992378" w:rsidP="00992378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02511DB1" w14:textId="5ECD6449" w:rsidR="00992378" w:rsidRPr="00565151" w:rsidRDefault="00992378" w:rsidP="00992378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Седмичен график за работа на служителите</w:t>
            </w:r>
          </w:p>
        </w:tc>
      </w:tr>
      <w:tr w:rsidR="00DA35A9" w:rsidRPr="00565151" w14:paraId="347A09DA" w14:textId="77777777" w:rsidTr="00992378">
        <w:tc>
          <w:tcPr>
            <w:tcW w:w="4791" w:type="dxa"/>
            <w:hideMark/>
          </w:tcPr>
          <w:p w14:paraId="34E0901C" w14:textId="77777777" w:rsidR="00DA35A9" w:rsidRPr="00565151" w:rsidRDefault="00DA35A9" w:rsidP="001A0E4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В ИПП на потребителите са заложени дейностите, които се предоставят мобилно.</w:t>
            </w:r>
          </w:p>
        </w:tc>
        <w:tc>
          <w:tcPr>
            <w:tcW w:w="4678" w:type="dxa"/>
          </w:tcPr>
          <w:p w14:paraId="26054D7A" w14:textId="77777777" w:rsidR="00DA35A9" w:rsidRPr="00565151" w:rsidRDefault="00DA35A9" w:rsidP="001A0E4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</w:tc>
      </w:tr>
      <w:tr w:rsidR="00DA35A9" w:rsidRPr="00565151" w14:paraId="28F0D693" w14:textId="77777777" w:rsidTr="00992378">
        <w:tc>
          <w:tcPr>
            <w:tcW w:w="4791" w:type="dxa"/>
          </w:tcPr>
          <w:p w14:paraId="48D8C371" w14:textId="77777777" w:rsidR="00DA35A9" w:rsidRPr="00565151" w:rsidRDefault="00DA35A9" w:rsidP="001A0E4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е осигурил подходящи условия/средства за придвижване на служителите.</w:t>
            </w:r>
          </w:p>
        </w:tc>
        <w:tc>
          <w:tcPr>
            <w:tcW w:w="4678" w:type="dxa"/>
            <w:vMerge w:val="restart"/>
          </w:tcPr>
          <w:p w14:paraId="3ECE9853" w14:textId="77777777" w:rsidR="00DA35A9" w:rsidRPr="00565151" w:rsidRDefault="00DA35A9" w:rsidP="001A0E4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</w:t>
            </w:r>
          </w:p>
          <w:p w14:paraId="16B66C91" w14:textId="77777777" w:rsidR="00DA35A9" w:rsidRPr="00565151" w:rsidRDefault="00DA35A9" w:rsidP="001A0E4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6F6FA3EE" w14:textId="77777777" w:rsidR="00DA35A9" w:rsidRPr="00565151" w:rsidRDefault="00DA35A9" w:rsidP="001A0E49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Седмичен график за работа на служителите</w:t>
            </w:r>
          </w:p>
        </w:tc>
      </w:tr>
      <w:tr w:rsidR="00DA35A9" w:rsidRPr="00565151" w14:paraId="50747FCD" w14:textId="77777777" w:rsidTr="00992378">
        <w:tc>
          <w:tcPr>
            <w:tcW w:w="4791" w:type="dxa"/>
          </w:tcPr>
          <w:p w14:paraId="3A649BA5" w14:textId="77777777" w:rsidR="00DA35A9" w:rsidRPr="00565151" w:rsidRDefault="00DA35A9" w:rsidP="001A0E4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Времето за придвижване на служителите за мобилно предоставяне на услугата се отчита като работно време.</w:t>
            </w:r>
          </w:p>
        </w:tc>
        <w:tc>
          <w:tcPr>
            <w:tcW w:w="4678" w:type="dxa"/>
            <w:vMerge/>
          </w:tcPr>
          <w:p w14:paraId="40B3E567" w14:textId="77777777" w:rsidR="00DA35A9" w:rsidRPr="00565151" w:rsidRDefault="00DA35A9" w:rsidP="001A0E4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23110B60" w14:textId="77777777" w:rsidR="00DA35A9" w:rsidRPr="00565151" w:rsidRDefault="00DA35A9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B5CA9" w14:textId="24DA29EA" w:rsidR="000F202D" w:rsidRPr="00565151" w:rsidRDefault="000F202D" w:rsidP="00C44933">
      <w:pPr>
        <w:spacing w:after="0" w:line="276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565151">
        <w:rPr>
          <w:rFonts w:ascii="Times New Roman" w:hAnsi="Times New Roman" w:cs="Times New Roman"/>
          <w:b/>
          <w:sz w:val="24"/>
          <w:szCs w:val="24"/>
        </w:rPr>
        <w:t xml:space="preserve"> 5: Безопасност</w:t>
      </w:r>
      <w:r w:rsidR="000E21C0" w:rsidRPr="00565151">
        <w:rPr>
          <w:rFonts w:ascii="Times New Roman" w:hAnsi="Times New Roman" w:cs="Times New Roman"/>
          <w:b/>
          <w:sz w:val="24"/>
          <w:szCs w:val="24"/>
        </w:rPr>
        <w:t xml:space="preserve"> и сигурност</w:t>
      </w:r>
      <w:r w:rsidR="004139A8" w:rsidRPr="005651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22E8932" w14:textId="56E8E556" w:rsidR="000F202D" w:rsidRPr="00565151" w:rsidRDefault="00DB21CC" w:rsidP="00C44933">
      <w:pPr>
        <w:pStyle w:val="ListParagraph"/>
        <w:spacing w:line="276" w:lineRule="auto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val="bg-BG" w:eastAsia="ar-SA"/>
        </w:rPr>
      </w:pPr>
      <w:r w:rsidRPr="00565151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682F29" w:rsidRPr="00565151">
        <w:rPr>
          <w:rFonts w:ascii="Times New Roman" w:hAnsi="Times New Roman" w:cs="Times New Roman"/>
          <w:sz w:val="24"/>
          <w:szCs w:val="24"/>
          <w:lang w:val="bg-BG"/>
        </w:rPr>
        <w:t>пециализираната социална услуга</w:t>
      </w:r>
      <w:r w:rsidR="001D5031"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 ОПУ </w:t>
      </w:r>
      <w:r w:rsidR="000F202D" w:rsidRPr="00565151">
        <w:rPr>
          <w:rFonts w:ascii="Times New Roman" w:hAnsi="Times New Roman"/>
          <w:sz w:val="24"/>
          <w:szCs w:val="24"/>
          <w:lang w:val="bg-BG" w:eastAsia="ar-SA"/>
        </w:rPr>
        <w:t xml:space="preserve">осигурява сигурна и безопасна среда за потребителите и служителите, </w:t>
      </w:r>
      <w:r w:rsidR="000F202D" w:rsidRPr="00565151">
        <w:rPr>
          <w:rFonts w:ascii="Times New Roman" w:hAnsi="Times New Roman" w:cs="Times New Roman"/>
          <w:sz w:val="24"/>
          <w:szCs w:val="24"/>
          <w:lang w:val="bg-BG"/>
        </w:rPr>
        <w:t>според действащите нормативни изисквания</w:t>
      </w:r>
      <w:r w:rsidRPr="00565151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0F202D"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 като </w:t>
      </w:r>
      <w:r w:rsidR="008452CF">
        <w:rPr>
          <w:rFonts w:ascii="Times New Roman" w:hAnsi="Times New Roman" w:cs="Times New Roman"/>
          <w:sz w:val="24"/>
          <w:szCs w:val="24"/>
          <w:lang w:val="bg-BG"/>
        </w:rPr>
        <w:t xml:space="preserve">доставчикът </w:t>
      </w:r>
      <w:r w:rsidR="000F202D" w:rsidRPr="00565151">
        <w:rPr>
          <w:rFonts w:ascii="Times New Roman" w:hAnsi="Times New Roman" w:cs="Times New Roman"/>
          <w:sz w:val="24"/>
          <w:szCs w:val="24"/>
          <w:lang w:val="bg-BG"/>
        </w:rPr>
        <w:t>регулярно съгласува действията си с препоръките на компетентните органи</w:t>
      </w:r>
      <w:r w:rsidR="000F202D" w:rsidRPr="00565151">
        <w:rPr>
          <w:rFonts w:ascii="Times New Roman" w:hAnsi="Times New Roman"/>
          <w:sz w:val="24"/>
          <w:szCs w:val="24"/>
          <w:lang w:val="bg-BG" w:eastAsia="ar-SA"/>
        </w:rPr>
        <w:t>.</w:t>
      </w:r>
    </w:p>
    <w:p w14:paraId="14720078" w14:textId="5E1C0066" w:rsidR="00992378" w:rsidRDefault="00992378" w:rsidP="00C44933">
      <w:pPr>
        <w:spacing w:before="60" w:line="276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" w:name="_Toc86146434"/>
      <w:bookmarkStart w:id="2" w:name="_Toc86845424"/>
      <w:r w:rsidRPr="00565151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 5.1:</w:t>
      </w:r>
      <w:r w:rsidRPr="00565151">
        <w:rPr>
          <w:rFonts w:ascii="Times New Roman" w:hAnsi="Times New Roman" w:cs="Times New Roman"/>
          <w:sz w:val="24"/>
          <w:szCs w:val="24"/>
        </w:rPr>
        <w:t xml:space="preserve"> Доставчикът </w:t>
      </w:r>
      <w:r w:rsidR="00DB21CC" w:rsidRPr="00565151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B165F8">
        <w:rPr>
          <w:rFonts w:ascii="Times New Roman" w:hAnsi="Times New Roman" w:cs="Times New Roman"/>
          <w:sz w:val="24"/>
          <w:szCs w:val="24"/>
        </w:rPr>
        <w:t>осигурява аварийна и</w:t>
      </w:r>
      <w:r w:rsidRPr="00565151">
        <w:rPr>
          <w:rFonts w:ascii="Times New Roman" w:hAnsi="Times New Roman" w:cs="Times New Roman"/>
          <w:sz w:val="24"/>
          <w:szCs w:val="24"/>
        </w:rPr>
        <w:t xml:space="preserve"> пожарна </w:t>
      </w:r>
      <w:r w:rsidR="00565151">
        <w:rPr>
          <w:rFonts w:ascii="Times New Roman" w:hAnsi="Times New Roman" w:cs="Times New Roman"/>
          <w:sz w:val="24"/>
          <w:szCs w:val="24"/>
        </w:rPr>
        <w:t>безопасност за потребителите</w:t>
      </w:r>
      <w:bookmarkEnd w:id="1"/>
      <w:bookmarkEnd w:id="2"/>
      <w:r w:rsidR="00B165F8">
        <w:rPr>
          <w:rFonts w:ascii="Times New Roman" w:hAnsi="Times New Roman" w:cs="Times New Roman"/>
          <w:sz w:val="24"/>
          <w:szCs w:val="24"/>
        </w:rPr>
        <w:t xml:space="preserve"> и служителите</w:t>
      </w:r>
      <w:r w:rsidR="00341052">
        <w:rPr>
          <w:rFonts w:ascii="Times New Roman" w:hAnsi="Times New Roman" w:cs="Times New Roman"/>
          <w:sz w:val="24"/>
          <w:szCs w:val="24"/>
        </w:rPr>
        <w:t>.</w:t>
      </w:r>
      <w:r w:rsidR="00E80C41">
        <w:rPr>
          <w:rFonts w:ascii="Times New Roman" w:hAnsi="Times New Roman" w:cs="Times New Roman"/>
          <w:sz w:val="24"/>
          <w:szCs w:val="24"/>
        </w:rPr>
        <w:t>*</w:t>
      </w:r>
    </w:p>
    <w:p w14:paraId="2F07ED01" w14:textId="6D66C18A" w:rsidR="00E80C41" w:rsidRPr="00E80C41" w:rsidRDefault="00E80C41" w:rsidP="00E80C4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(*) При </w:t>
      </w:r>
      <w:r w:rsidRPr="00377D58"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</w:t>
      </w:r>
      <w:r w:rsidRPr="00565EF5">
        <w:rPr>
          <w:rFonts w:ascii="Times New Roman" w:hAnsi="Times New Roman" w:cs="Times New Roman"/>
          <w:bCs/>
          <w:i/>
          <w:sz w:val="24"/>
          <w:szCs w:val="24"/>
        </w:rPr>
        <w:t>социалната услуга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, този </w:t>
      </w:r>
      <w:r>
        <w:rPr>
          <w:rFonts w:ascii="Times New Roman" w:hAnsi="Times New Roman" w:cs="Times New Roman"/>
          <w:bCs/>
          <w:i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65EF5">
        <w:rPr>
          <w:rFonts w:ascii="Times New Roman" w:hAnsi="Times New Roman" w:cs="Times New Roman"/>
          <w:bCs/>
          <w:i/>
          <w:sz w:val="24"/>
          <w:szCs w:val="24"/>
        </w:rPr>
        <w:t>не се проверява.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682F29" w:rsidRPr="00565151" w14:paraId="7F844ED4" w14:textId="77777777" w:rsidTr="00682F29">
        <w:trPr>
          <w:trHeight w:val="256"/>
        </w:trPr>
        <w:tc>
          <w:tcPr>
            <w:tcW w:w="4791" w:type="dxa"/>
          </w:tcPr>
          <w:p w14:paraId="06C1FFF0" w14:textId="7BE8F470" w:rsidR="00682F29" w:rsidRPr="00565151" w:rsidRDefault="00682F29" w:rsidP="008B2C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5B845A2D" w14:textId="54989B60" w:rsidR="00682F29" w:rsidRPr="00565151" w:rsidRDefault="00682F29" w:rsidP="008B2C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992378" w:rsidRPr="00565151" w14:paraId="33666826" w14:textId="77777777" w:rsidTr="00682F29">
        <w:trPr>
          <w:trHeight w:val="316"/>
        </w:trPr>
        <w:tc>
          <w:tcPr>
            <w:tcW w:w="4791" w:type="dxa"/>
          </w:tcPr>
          <w:p w14:paraId="79953A40" w14:textId="77777777" w:rsidR="00992378" w:rsidRPr="00565151" w:rsidRDefault="00992378" w:rsidP="001A0E4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Разработен</w:t>
            </w: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аварии.</w:t>
            </w:r>
          </w:p>
        </w:tc>
        <w:tc>
          <w:tcPr>
            <w:tcW w:w="4678" w:type="dxa"/>
          </w:tcPr>
          <w:p w14:paraId="6CE8A09C" w14:textId="77777777" w:rsidR="00992378" w:rsidRPr="00565151" w:rsidRDefault="00992378" w:rsidP="001A0E49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/>
                <w:sz w:val="24"/>
                <w:szCs w:val="24"/>
              </w:rPr>
              <w:t>План за защита при бедствия и аварии</w:t>
            </w:r>
          </w:p>
        </w:tc>
      </w:tr>
      <w:tr w:rsidR="00992378" w:rsidRPr="00565151" w14:paraId="3BFDB750" w14:textId="77777777" w:rsidTr="00682F29">
        <w:tc>
          <w:tcPr>
            <w:tcW w:w="4791" w:type="dxa"/>
            <w:hideMark/>
          </w:tcPr>
          <w:p w14:paraId="7AB64DCC" w14:textId="493AD9DD" w:rsidR="00992378" w:rsidRPr="00565151" w:rsidRDefault="00992378" w:rsidP="001A0E4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са запознати със своите задължения по 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План</w:t>
            </w:r>
            <w:r w:rsidR="008452CF">
              <w:rPr>
                <w:rFonts w:ascii="Times New Roman" w:hAnsi="Times New Roman"/>
                <w:sz w:val="24"/>
                <w:szCs w:val="24"/>
                <w:lang w:val="bg-BG"/>
              </w:rPr>
              <w:t>а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защита при бедствия и аварии.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hideMark/>
          </w:tcPr>
          <w:p w14:paraId="3ED37CB3" w14:textId="77777777" w:rsidR="00992378" w:rsidRPr="00565151" w:rsidRDefault="00992378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14:paraId="5263C6F4" w14:textId="77777777" w:rsidR="00992378" w:rsidRPr="00565151" w:rsidRDefault="00992378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58D45601" w14:textId="77777777" w:rsidR="00992378" w:rsidRPr="00565151" w:rsidRDefault="00992378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учебни евакуационни мероприятия</w:t>
            </w:r>
          </w:p>
          <w:p w14:paraId="64F45C9F" w14:textId="77777777" w:rsidR="00992378" w:rsidRPr="00565151" w:rsidRDefault="00992378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Предписания на Служба „Пожарна безопасност и защита на населението“</w:t>
            </w:r>
          </w:p>
          <w:p w14:paraId="0D922E0F" w14:textId="7CF57381" w:rsidR="00992378" w:rsidRPr="00565151" w:rsidRDefault="00992378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Пожарно досие/Процедура за реакция при пожар </w:t>
            </w:r>
          </w:p>
        </w:tc>
      </w:tr>
      <w:tr w:rsidR="00992378" w:rsidRPr="00565151" w14:paraId="7EADD728" w14:textId="77777777" w:rsidTr="00682F29">
        <w:tc>
          <w:tcPr>
            <w:tcW w:w="4791" w:type="dxa"/>
          </w:tcPr>
          <w:p w14:paraId="0F6E44F1" w14:textId="77777777" w:rsidR="00992378" w:rsidRPr="00565151" w:rsidRDefault="00992378" w:rsidP="001A0E4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Pr="0056515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ма обозначен авариен изход, работещо евакуационно осветление.</w:t>
            </w:r>
          </w:p>
        </w:tc>
        <w:tc>
          <w:tcPr>
            <w:tcW w:w="4678" w:type="dxa"/>
          </w:tcPr>
          <w:p w14:paraId="0BBCA463" w14:textId="77777777" w:rsidR="00992378" w:rsidRDefault="00992378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Протоколи/предписания от Служба по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„Пожарна безопасност и защита на населението“</w:t>
            </w:r>
          </w:p>
          <w:p w14:paraId="145792F7" w14:textId="28E69C33" w:rsidR="00341052" w:rsidRPr="00565151" w:rsidRDefault="00341052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4105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</w:tc>
      </w:tr>
      <w:tr w:rsidR="00992378" w:rsidRPr="00565151" w14:paraId="1D9ACFE9" w14:textId="77777777" w:rsidTr="00682F29">
        <w:tc>
          <w:tcPr>
            <w:tcW w:w="4791" w:type="dxa"/>
            <w:hideMark/>
          </w:tcPr>
          <w:p w14:paraId="4ECFDAD5" w14:textId="77777777" w:rsidR="00992378" w:rsidRPr="00565151" w:rsidRDefault="00992378" w:rsidP="001A0E4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Евакуационен план – поставен на видно място и в едър план.</w:t>
            </w:r>
          </w:p>
        </w:tc>
        <w:tc>
          <w:tcPr>
            <w:tcW w:w="4678" w:type="dxa"/>
            <w:hideMark/>
          </w:tcPr>
          <w:p w14:paraId="170B0A67" w14:textId="77777777" w:rsidR="00992378" w:rsidRPr="00565151" w:rsidRDefault="00992378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Наблюдение</w:t>
            </w:r>
          </w:p>
        </w:tc>
      </w:tr>
    </w:tbl>
    <w:p w14:paraId="72CB121E" w14:textId="77777777" w:rsidR="00B13A64" w:rsidRPr="00565151" w:rsidRDefault="00B13A64" w:rsidP="00F87A05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48421A10" w14:textId="77777777" w:rsidR="00E80C41" w:rsidRDefault="00992378" w:rsidP="00992378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3" w:name="_Toc86146435"/>
      <w:bookmarkStart w:id="4" w:name="_Toc86845425"/>
      <w:r w:rsidRPr="00565151">
        <w:rPr>
          <w:rFonts w:ascii="Times New Roman" w:hAnsi="Times New Roman" w:cs="Times New Roman"/>
          <w:b/>
          <w:bCs/>
          <w:sz w:val="24"/>
          <w:szCs w:val="24"/>
        </w:rPr>
        <w:t>Критерий 5.2:</w:t>
      </w:r>
      <w:r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Pr="00565151">
        <w:rPr>
          <w:rFonts w:ascii="Times New Roman" w:hAnsi="Times New Roman"/>
          <w:sz w:val="24"/>
          <w:szCs w:val="24"/>
          <w:lang w:eastAsia="ar-SA"/>
        </w:rPr>
        <w:t xml:space="preserve">Доставчикът </w:t>
      </w:r>
      <w:r w:rsidR="00DB21CC" w:rsidRPr="00565151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565151">
        <w:rPr>
          <w:rFonts w:ascii="Times New Roman" w:hAnsi="Times New Roman"/>
          <w:sz w:val="24"/>
          <w:szCs w:val="24"/>
          <w:lang w:eastAsia="ar-SA"/>
        </w:rPr>
        <w:t>прилага процедура за съхранение и използване на потенциално вредни вещества.</w:t>
      </w:r>
      <w:bookmarkEnd w:id="3"/>
      <w:bookmarkEnd w:id="4"/>
      <w:r w:rsidR="00E80C41">
        <w:rPr>
          <w:rFonts w:ascii="Times New Roman" w:hAnsi="Times New Roman"/>
          <w:sz w:val="24"/>
          <w:szCs w:val="24"/>
          <w:lang w:eastAsia="ar-SA"/>
        </w:rPr>
        <w:t>*</w:t>
      </w:r>
    </w:p>
    <w:p w14:paraId="768DAC5F" w14:textId="152AF00D" w:rsidR="00992378" w:rsidRPr="00E80C41" w:rsidRDefault="00E80C41" w:rsidP="00E80C4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(*) При </w:t>
      </w:r>
      <w:r w:rsidRPr="00377D58"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</w:t>
      </w:r>
      <w:r w:rsidRPr="00565EF5">
        <w:rPr>
          <w:rFonts w:ascii="Times New Roman" w:hAnsi="Times New Roman" w:cs="Times New Roman"/>
          <w:bCs/>
          <w:i/>
          <w:sz w:val="24"/>
          <w:szCs w:val="24"/>
        </w:rPr>
        <w:t>социалната услуга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, този </w:t>
      </w:r>
      <w:r>
        <w:rPr>
          <w:rFonts w:ascii="Times New Roman" w:hAnsi="Times New Roman" w:cs="Times New Roman"/>
          <w:bCs/>
          <w:i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65EF5">
        <w:rPr>
          <w:rFonts w:ascii="Times New Roman" w:hAnsi="Times New Roman" w:cs="Times New Roman"/>
          <w:bCs/>
          <w:i/>
          <w:sz w:val="24"/>
          <w:szCs w:val="24"/>
        </w:rPr>
        <w:t>не се проверява.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682F29" w:rsidRPr="00565151" w14:paraId="380346FE" w14:textId="77777777" w:rsidTr="00682F29">
        <w:trPr>
          <w:trHeight w:val="256"/>
        </w:trPr>
        <w:tc>
          <w:tcPr>
            <w:tcW w:w="4791" w:type="dxa"/>
          </w:tcPr>
          <w:p w14:paraId="6143241A" w14:textId="77777777" w:rsidR="00682F29" w:rsidRPr="00565151" w:rsidRDefault="00682F29" w:rsidP="008B2C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67CCD48E" w14:textId="77777777" w:rsidR="00682F29" w:rsidRPr="00565151" w:rsidRDefault="00682F29" w:rsidP="008B2C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992378" w:rsidRPr="00565151" w14:paraId="7C26FF92" w14:textId="77777777" w:rsidTr="001A0E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4640C" w14:textId="77777777" w:rsidR="00992378" w:rsidRPr="00565151" w:rsidRDefault="00992378" w:rsidP="001A0E4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Налична писмена процедура за съхранение и използване на потенциално вредни вещества.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9EDFE6" w14:textId="77777777" w:rsidR="00992378" w:rsidRPr="00565151" w:rsidRDefault="00992378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Процедура за съхранение и използване на потенциално вредни вещества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7B005597" w14:textId="77777777" w:rsidR="00992378" w:rsidRPr="00565151" w:rsidRDefault="00992378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14:paraId="56E0764B" w14:textId="77777777" w:rsidR="00992378" w:rsidRPr="00565151" w:rsidRDefault="00992378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992378" w:rsidRPr="00565151" w14:paraId="094CD13D" w14:textId="77777777" w:rsidTr="001A0E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8C8E" w14:textId="4386BE38" w:rsidR="00992378" w:rsidRPr="00565151" w:rsidRDefault="00992378" w:rsidP="00B165F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Има писмени указания за начина и дозировката на използване на препаратите за дезинфекция на ръцете на служителите, потребителите и </w:t>
            </w:r>
            <w:r w:rsidR="00B165F8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на </w:t>
            </w:r>
            <w:r w:rsidR="0056515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повърхностите</w:t>
            </w:r>
            <w:r w:rsidRPr="00565151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21FE" w14:textId="77777777" w:rsidR="00992378" w:rsidRPr="00565151" w:rsidRDefault="00992378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92378" w:rsidRPr="00565151" w14:paraId="2F17EBF6" w14:textId="77777777" w:rsidTr="001A0E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BAF8" w14:textId="77004F76" w:rsidR="00992378" w:rsidRPr="00565151" w:rsidRDefault="00992378" w:rsidP="00473C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Перилните, миещи средства и други потенциално вредни вещества са ясно  обозначени и се съхраняват в специални за това места, които са недостъпни за </w:t>
            </w:r>
            <w:r w:rsidR="00473CF9" w:rsidRPr="0056515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потребителите</w:t>
            </w:r>
            <w:r w:rsidRPr="00565151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A392" w14:textId="77777777" w:rsidR="00992378" w:rsidRPr="00565151" w:rsidRDefault="00992378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0A00039B" w14:textId="77777777" w:rsidR="00992378" w:rsidRDefault="00992378" w:rsidP="00F87A05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F1FEF46" w14:textId="1C01B1B8" w:rsidR="00B165F8" w:rsidRPr="00D813F6" w:rsidRDefault="00B165F8" w:rsidP="00B165F8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5" w:name="_Toc86146436"/>
      <w:bookmarkStart w:id="6" w:name="_Toc90456063"/>
      <w:bookmarkStart w:id="7" w:name="_Toc95126291"/>
      <w:r w:rsidRPr="00D813F6">
        <w:rPr>
          <w:rFonts w:ascii="Times New Roman" w:hAnsi="Times New Roman" w:cs="Times New Roman"/>
          <w:b/>
          <w:bCs/>
          <w:sz w:val="24"/>
          <w:szCs w:val="24"/>
        </w:rPr>
        <w:t>Критерий 5.3:</w:t>
      </w:r>
      <w:r w:rsidRPr="00D813F6">
        <w:rPr>
          <w:rFonts w:ascii="Times New Roman" w:hAnsi="Times New Roman"/>
          <w:sz w:val="24"/>
          <w:szCs w:val="24"/>
          <w:lang w:eastAsia="ar-SA"/>
        </w:rPr>
        <w:t xml:space="preserve"> Доставчикът </w:t>
      </w:r>
      <w:r w:rsidRPr="00D813F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социалната услуга</w:t>
      </w:r>
      <w:r w:rsidRPr="00D813F6">
        <w:rPr>
          <w:rFonts w:ascii="Times New Roman" w:hAnsi="Times New Roman" w:cs="Times New Roman"/>
          <w:sz w:val="24"/>
          <w:szCs w:val="24"/>
        </w:rPr>
        <w:t xml:space="preserve"> </w:t>
      </w:r>
      <w:r w:rsidRPr="00D813F6">
        <w:rPr>
          <w:rFonts w:ascii="Times New Roman" w:hAnsi="Times New Roman"/>
          <w:sz w:val="24"/>
          <w:szCs w:val="24"/>
          <w:lang w:eastAsia="ar-SA"/>
        </w:rPr>
        <w:t>прилага Програма за превенция и план за действие при възникване на епидемична ситуация. Доставчикът осигурява лични предпазни средства за служителите и потребителите на услугата.</w:t>
      </w:r>
      <w:bookmarkEnd w:id="5"/>
      <w:bookmarkEnd w:id="6"/>
      <w:bookmarkEnd w:id="7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B165F8" w:rsidRPr="00D813F6" w14:paraId="184B33D3" w14:textId="77777777" w:rsidTr="00E80C41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3822" w14:textId="77777777" w:rsidR="00B165F8" w:rsidRPr="00D813F6" w:rsidRDefault="00B165F8" w:rsidP="00E80C41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32D1" w14:textId="77777777" w:rsidR="00B165F8" w:rsidRPr="00D813F6" w:rsidRDefault="00B165F8" w:rsidP="00E80C41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B165F8" w:rsidRPr="00D813F6" w14:paraId="35291C93" w14:textId="77777777" w:rsidTr="00E80C41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EC76" w14:textId="77777777" w:rsidR="00B165F8" w:rsidRPr="00D813F6" w:rsidRDefault="00B165F8" w:rsidP="00E80C4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lastRenderedPageBreak/>
              <w:t xml:space="preserve"> Разработена Програма за 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374C" w14:textId="77777777" w:rsidR="00B165F8" w:rsidRPr="00D813F6" w:rsidRDefault="00B165F8" w:rsidP="00A512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2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превенция и план за действие при възникване на епидемична ситуация</w:t>
            </w:r>
          </w:p>
        </w:tc>
      </w:tr>
      <w:tr w:rsidR="00B165F8" w:rsidRPr="00D813F6" w14:paraId="0AD8B452" w14:textId="77777777" w:rsidTr="00E80C4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1590" w14:textId="77777777" w:rsidR="00B165F8" w:rsidRPr="00D813F6" w:rsidRDefault="00B165F8" w:rsidP="00E80C4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</w:t>
            </w: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служители са запознати с разписаната 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E6D8" w14:textId="77777777" w:rsidR="00B165F8" w:rsidRPr="00D813F6" w:rsidRDefault="00B165F8" w:rsidP="00E80C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 удостоверяващ, че на служителите е предоставена програмата.</w:t>
            </w:r>
          </w:p>
          <w:p w14:paraId="33F9A26B" w14:textId="77777777" w:rsidR="00B165F8" w:rsidRPr="00D813F6" w:rsidRDefault="00B165F8" w:rsidP="00E80C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 удостоверяващ, че се провежда периодичен инструктаж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B165F8" w:rsidRPr="00D813F6" w14:paraId="4A955FF5" w14:textId="77777777" w:rsidTr="00E80C4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7246" w14:textId="6F7CFFE2" w:rsidR="00B165F8" w:rsidRPr="00D813F6" w:rsidRDefault="00B165F8" w:rsidP="008452C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и служители имат лични предпазни средства – маски, еднок</w:t>
            </w:r>
            <w:r w:rsidR="008452C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ратни престилки, ръкавици и др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C204" w14:textId="77777777" w:rsidR="00B165F8" w:rsidRPr="00D813F6" w:rsidRDefault="00B165F8" w:rsidP="00E80C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14:paraId="00760473" w14:textId="77777777" w:rsidR="00B165F8" w:rsidRPr="00D813F6" w:rsidRDefault="00B165F8" w:rsidP="00E80C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</w:tbl>
    <w:p w14:paraId="560A6D56" w14:textId="3405DBF3" w:rsidR="00D466F1" w:rsidRPr="00565151" w:rsidRDefault="00D466F1" w:rsidP="000E21C0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2AAB672" w14:textId="452A5987" w:rsidR="00992378" w:rsidRDefault="00E80C41" w:rsidP="00992378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8" w:name="_Toc86146437"/>
      <w:bookmarkStart w:id="9" w:name="_Toc86845427"/>
      <w:r>
        <w:rPr>
          <w:rFonts w:ascii="Times New Roman" w:hAnsi="Times New Roman" w:cs="Times New Roman"/>
          <w:b/>
          <w:bCs/>
          <w:sz w:val="24"/>
          <w:szCs w:val="24"/>
        </w:rPr>
        <w:t>Критерий 5.4</w:t>
      </w:r>
      <w:r w:rsidR="00992378" w:rsidRPr="0056515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92378" w:rsidRPr="0056515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992378" w:rsidRPr="00565151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DB21CC" w:rsidRPr="00565151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992378" w:rsidRPr="00565151">
        <w:rPr>
          <w:rFonts w:ascii="Times New Roman" w:hAnsi="Times New Roman" w:cs="Times New Roman"/>
          <w:sz w:val="24"/>
          <w:szCs w:val="24"/>
        </w:rPr>
        <w:t xml:space="preserve">гарантира закрилата на потребителите при настъпване на инцидент, застрашаващ живота и здравето на потребител, както и при </w:t>
      </w:r>
      <w:r w:rsidR="00BB2817" w:rsidRPr="00565151">
        <w:rPr>
          <w:rFonts w:ascii="Times New Roman" w:hAnsi="Times New Roman" w:cs="Times New Roman"/>
          <w:sz w:val="24"/>
          <w:szCs w:val="24"/>
        </w:rPr>
        <w:t>напускане на услугата от</w:t>
      </w:r>
      <w:r w:rsidR="00BB2817" w:rsidRPr="005651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92378" w:rsidRPr="00565151">
        <w:rPr>
          <w:rFonts w:ascii="Times New Roman" w:eastAsia="Calibri" w:hAnsi="Times New Roman" w:cs="Times New Roman"/>
          <w:sz w:val="24"/>
          <w:szCs w:val="24"/>
        </w:rPr>
        <w:t>потребител без основателна причина или предупреждение</w:t>
      </w:r>
      <w:r w:rsidR="00992378" w:rsidRPr="00565151">
        <w:rPr>
          <w:rFonts w:ascii="Times New Roman" w:hAnsi="Times New Roman" w:cs="Times New Roman"/>
          <w:sz w:val="24"/>
          <w:szCs w:val="24"/>
        </w:rPr>
        <w:t>.</w:t>
      </w:r>
      <w:bookmarkEnd w:id="8"/>
      <w:bookmarkEnd w:id="9"/>
      <w:r>
        <w:rPr>
          <w:rFonts w:ascii="Times New Roman" w:hAnsi="Times New Roman" w:cs="Times New Roman"/>
          <w:sz w:val="24"/>
          <w:szCs w:val="24"/>
        </w:rPr>
        <w:t>*</w:t>
      </w:r>
    </w:p>
    <w:p w14:paraId="1E6B29DF" w14:textId="69E35F85" w:rsidR="00E80C41" w:rsidRPr="00E80C41" w:rsidRDefault="00E80C41" w:rsidP="00E80C4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(*) При </w:t>
      </w:r>
      <w:r w:rsidRPr="00377D58"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</w:t>
      </w:r>
      <w:r w:rsidRPr="00565EF5">
        <w:rPr>
          <w:rFonts w:ascii="Times New Roman" w:hAnsi="Times New Roman" w:cs="Times New Roman"/>
          <w:bCs/>
          <w:i/>
          <w:sz w:val="24"/>
          <w:szCs w:val="24"/>
        </w:rPr>
        <w:t>социалната услуга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, този </w:t>
      </w:r>
      <w:r>
        <w:rPr>
          <w:rFonts w:ascii="Times New Roman" w:hAnsi="Times New Roman" w:cs="Times New Roman"/>
          <w:bCs/>
          <w:i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65EF5">
        <w:rPr>
          <w:rFonts w:ascii="Times New Roman" w:hAnsi="Times New Roman" w:cs="Times New Roman"/>
          <w:bCs/>
          <w:i/>
          <w:sz w:val="24"/>
          <w:szCs w:val="24"/>
        </w:rPr>
        <w:t>не се проверява.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682F29" w:rsidRPr="00565151" w14:paraId="1A3DCC43" w14:textId="77777777" w:rsidTr="008B2C75">
        <w:trPr>
          <w:trHeight w:val="256"/>
        </w:trPr>
        <w:tc>
          <w:tcPr>
            <w:tcW w:w="4791" w:type="dxa"/>
          </w:tcPr>
          <w:p w14:paraId="22753A3E" w14:textId="77777777" w:rsidR="00682F29" w:rsidRPr="00565151" w:rsidRDefault="00682F29" w:rsidP="008B2C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06482EF3" w14:textId="77777777" w:rsidR="00682F29" w:rsidRPr="00565151" w:rsidRDefault="00682F29" w:rsidP="008B2C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992378" w:rsidRPr="00565151" w14:paraId="6A5A1E04" w14:textId="77777777" w:rsidTr="008B2C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F5E0" w14:textId="38E558B4" w:rsidR="00992378" w:rsidRPr="00565151" w:rsidRDefault="00992378" w:rsidP="001A0E4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41052" w:rsidRPr="0034105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Утвърдена Процедура за уведомяване и действие при инцидент/смърт на потребител.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B34E" w14:textId="77777777" w:rsidR="00341052" w:rsidRPr="00341052" w:rsidRDefault="00341052" w:rsidP="003410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4105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уведомяване и действие при инцидент/смърт на потребител </w:t>
            </w:r>
          </w:p>
          <w:p w14:paraId="30D660EC" w14:textId="77777777" w:rsidR="00341052" w:rsidRPr="00341052" w:rsidRDefault="00341052" w:rsidP="003410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4105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2B51104F" w14:textId="77777777" w:rsidR="00341052" w:rsidRPr="00341052" w:rsidRDefault="00341052" w:rsidP="003410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4105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Протокол(и) за предприети действия и резултатите от тях</w:t>
            </w:r>
          </w:p>
          <w:p w14:paraId="1C866194" w14:textId="0C14CAAF" w:rsidR="00992378" w:rsidRPr="0050519B" w:rsidRDefault="00992378" w:rsidP="00505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378" w:rsidRPr="00565151" w14:paraId="1CC55235" w14:textId="77777777" w:rsidTr="008B2C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6296" w14:textId="6B4F6357" w:rsidR="00992378" w:rsidRPr="00565151" w:rsidRDefault="00341052" w:rsidP="00BB281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34105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Утвърдена Процедура за действие при отсъствие на потребител без разрешение от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D3E1" w14:textId="0320D52C" w:rsidR="00992378" w:rsidRPr="00565151" w:rsidRDefault="00992378" w:rsidP="00473CF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действие при </w:t>
            </w:r>
            <w:r w:rsidR="00473CF9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напускане на услугата от потребител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без разрешение </w:t>
            </w:r>
          </w:p>
        </w:tc>
      </w:tr>
      <w:tr w:rsidR="00992378" w:rsidRPr="00565151" w14:paraId="0E7AC3E0" w14:textId="77777777" w:rsidTr="008B2C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6B35" w14:textId="77777777" w:rsidR="00992378" w:rsidRPr="00565151" w:rsidRDefault="00992378" w:rsidP="001A0E4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запознати със своите задължения съгласно </w:t>
            </w: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Процедурите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B3AE" w14:textId="77777777" w:rsidR="00992378" w:rsidRPr="00565151" w:rsidRDefault="00992378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742A1BD6" w14:textId="77777777" w:rsidR="00992378" w:rsidRPr="00565151" w:rsidRDefault="00992378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</w:tc>
      </w:tr>
      <w:tr w:rsidR="00992378" w:rsidRPr="00565151" w14:paraId="21ED374E" w14:textId="77777777" w:rsidTr="008B2C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27D8" w14:textId="248DFFA6" w:rsidR="00992378" w:rsidRPr="00565151" w:rsidRDefault="00992378" w:rsidP="00255FA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Проведен инструктаж/обучение на служителите за оказване на първа помощ поне веднъж през последните 12 месеца.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372D" w14:textId="5F165A25" w:rsidR="00992378" w:rsidRPr="00565151" w:rsidRDefault="00992378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473CF9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 </w:t>
            </w:r>
          </w:p>
          <w:p w14:paraId="4C638B8B" w14:textId="77777777" w:rsidR="00992378" w:rsidRPr="00565151" w:rsidRDefault="00992378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 от проведен инструктаж/обучение</w:t>
            </w:r>
          </w:p>
        </w:tc>
      </w:tr>
      <w:tr w:rsidR="00992378" w:rsidRPr="00565151" w14:paraId="67C1F93F" w14:textId="77777777" w:rsidTr="008B2C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5CB7" w14:textId="1E80BA3A" w:rsidR="00992378" w:rsidRPr="00565151" w:rsidRDefault="00992378" w:rsidP="00A31AC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</w:t>
            </w:r>
            <w:r w:rsidR="00DB21CC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  и  родители/</w:t>
            </w:r>
            <w:r w:rsidR="00BB2817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законни представители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информирани по подходящ начин за реда на информиране </w:t>
            </w: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при случай на инцидент и при </w:t>
            </w:r>
            <w:r w:rsidR="00BB2817"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напускане на</w:t>
            </w: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услугата </w:t>
            </w:r>
            <w:r w:rsidR="00BB2817"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от потребител </w:t>
            </w: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без </w:t>
            </w:r>
            <w:r w:rsidR="00BB2817"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разрешение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A6DB" w14:textId="77777777" w:rsidR="00992378" w:rsidRPr="00565151" w:rsidRDefault="00992378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</w:tbl>
    <w:p w14:paraId="30D4FAFE" w14:textId="77777777" w:rsidR="00E14B7C" w:rsidRPr="00565151" w:rsidRDefault="00E14B7C" w:rsidP="00C449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CF22422" w14:textId="22A2AC49" w:rsidR="00992378" w:rsidRDefault="00992378" w:rsidP="00C44933">
      <w:pPr>
        <w:spacing w:line="276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E80C41">
        <w:rPr>
          <w:rFonts w:ascii="Times New Roman" w:hAnsi="Times New Roman" w:cs="Times New Roman"/>
          <w:b/>
          <w:sz w:val="24"/>
          <w:szCs w:val="24"/>
        </w:rPr>
        <w:t xml:space="preserve"> 5.5</w:t>
      </w:r>
      <w:r w:rsidRPr="00565151">
        <w:rPr>
          <w:rFonts w:ascii="Times New Roman" w:hAnsi="Times New Roman" w:cs="Times New Roman"/>
          <w:b/>
          <w:sz w:val="24"/>
          <w:szCs w:val="24"/>
        </w:rPr>
        <w:t>:</w:t>
      </w:r>
      <w:r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DB21CC" w:rsidRPr="00565151">
        <w:rPr>
          <w:rFonts w:ascii="Times New Roman" w:hAnsi="Times New Roman" w:cs="Times New Roman"/>
          <w:sz w:val="24"/>
          <w:szCs w:val="24"/>
        </w:rPr>
        <w:t>Доставчикът на социалната услуга осигуряват безопасно провеждане на обучителните дейности при мобилно</w:t>
      </w:r>
      <w:r w:rsidRPr="00565151">
        <w:rPr>
          <w:rFonts w:ascii="Times New Roman" w:hAnsi="Times New Roman" w:cs="Times New Roman"/>
          <w:sz w:val="24"/>
          <w:szCs w:val="24"/>
        </w:rPr>
        <w:t xml:space="preserve"> предоставяне </w:t>
      </w:r>
      <w:r w:rsidR="00DB21CC" w:rsidRPr="00565151">
        <w:rPr>
          <w:rFonts w:ascii="Times New Roman" w:hAnsi="Times New Roman" w:cs="Times New Roman"/>
          <w:sz w:val="24"/>
          <w:szCs w:val="24"/>
        </w:rPr>
        <w:t>на услугата</w:t>
      </w:r>
      <w:r w:rsidR="00565151">
        <w:rPr>
          <w:rFonts w:ascii="Times New Roman" w:hAnsi="Times New Roman" w:cs="Times New Roman"/>
          <w:sz w:val="24"/>
          <w:szCs w:val="24"/>
        </w:rPr>
        <w:t>.</w:t>
      </w:r>
      <w:r w:rsidR="00D84020">
        <w:rPr>
          <w:rFonts w:ascii="Times New Roman" w:hAnsi="Times New Roman" w:cs="Times New Roman"/>
          <w:sz w:val="24"/>
          <w:szCs w:val="24"/>
        </w:rPr>
        <w:t>*</w:t>
      </w:r>
    </w:p>
    <w:p w14:paraId="6754F045" w14:textId="5831C47A" w:rsidR="00565151" w:rsidRPr="00573DCD" w:rsidRDefault="00377D58" w:rsidP="00C4493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/>
          <w:i/>
          <w:sz w:val="24"/>
          <w:szCs w:val="24"/>
        </w:rPr>
        <w:t xml:space="preserve">(*) </w:t>
      </w:r>
      <w:r>
        <w:rPr>
          <w:rFonts w:ascii="Times New Roman" w:hAnsi="Times New Roman" w:cs="Times New Roman"/>
          <w:i/>
          <w:sz w:val="24"/>
          <w:szCs w:val="24"/>
        </w:rPr>
        <w:t>При</w:t>
      </w:r>
      <w:r w:rsidRPr="00565151">
        <w:rPr>
          <w:rFonts w:ascii="Times New Roman" w:hAnsi="Times New Roman"/>
          <w:i/>
          <w:sz w:val="24"/>
          <w:szCs w:val="24"/>
        </w:rPr>
        <w:t xml:space="preserve"> предоставя</w:t>
      </w:r>
      <w:r>
        <w:rPr>
          <w:rFonts w:ascii="Times New Roman" w:hAnsi="Times New Roman"/>
          <w:i/>
          <w:sz w:val="24"/>
          <w:szCs w:val="24"/>
        </w:rPr>
        <w:t>не на социалната услуга</w:t>
      </w:r>
      <w:r w:rsidRPr="00565151">
        <w:rPr>
          <w:rFonts w:ascii="Times New Roman" w:hAnsi="Times New Roman"/>
          <w:i/>
          <w:sz w:val="24"/>
          <w:szCs w:val="24"/>
        </w:rPr>
        <w:t xml:space="preserve"> </w:t>
      </w:r>
      <w:r w:rsidRPr="00377D58">
        <w:rPr>
          <w:rFonts w:ascii="Times New Roman" w:hAnsi="Times New Roman"/>
          <w:i/>
          <w:sz w:val="24"/>
          <w:szCs w:val="24"/>
          <w:u w:val="single"/>
        </w:rPr>
        <w:t>само</w:t>
      </w:r>
      <w:r w:rsidRPr="00565151">
        <w:rPr>
          <w:rFonts w:ascii="Times New Roman" w:hAnsi="Times New Roman"/>
          <w:i/>
          <w:sz w:val="24"/>
          <w:szCs w:val="24"/>
        </w:rPr>
        <w:t xml:space="preserve"> в специализирана среда, този критерий </w:t>
      </w:r>
      <w:r>
        <w:rPr>
          <w:rFonts w:ascii="Times New Roman" w:hAnsi="Times New Roman"/>
          <w:i/>
          <w:sz w:val="24"/>
          <w:szCs w:val="24"/>
        </w:rPr>
        <w:t xml:space="preserve">не се </w:t>
      </w:r>
      <w:r w:rsidRPr="00C32E57">
        <w:rPr>
          <w:rFonts w:ascii="Times New Roman" w:hAnsi="Times New Roman"/>
          <w:i/>
          <w:sz w:val="24"/>
          <w:szCs w:val="24"/>
          <w:lang w:eastAsia="ar-SA"/>
        </w:rPr>
        <w:t>проверява</w:t>
      </w:r>
      <w:r w:rsidRPr="00565151">
        <w:rPr>
          <w:rFonts w:ascii="Times New Roman" w:hAnsi="Times New Roman"/>
          <w:i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6"/>
        <w:gridCol w:w="4610"/>
      </w:tblGrid>
      <w:tr w:rsidR="00992378" w:rsidRPr="00565151" w14:paraId="01CC417B" w14:textId="77777777" w:rsidTr="008B2C75">
        <w:tc>
          <w:tcPr>
            <w:tcW w:w="4786" w:type="dxa"/>
          </w:tcPr>
          <w:p w14:paraId="3060EF7D" w14:textId="77777777" w:rsidR="00992378" w:rsidRPr="00565151" w:rsidRDefault="00992378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10" w:type="dxa"/>
          </w:tcPr>
          <w:p w14:paraId="11D05EA9" w14:textId="77777777" w:rsidR="00992378" w:rsidRPr="00565151" w:rsidRDefault="00992378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EC6F28" w:rsidRPr="00565151" w14:paraId="72680E7E" w14:textId="77777777" w:rsidTr="008B2C75">
        <w:tc>
          <w:tcPr>
            <w:tcW w:w="4786" w:type="dxa"/>
          </w:tcPr>
          <w:p w14:paraId="20963869" w14:textId="585BF59E" w:rsidR="00EC6F28" w:rsidRPr="00565151" w:rsidRDefault="00EC6F28" w:rsidP="00EC6F2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Доставчикът разработва и прилага процедури за безопасност и поведение (напр. Процедура за безопасност при мобилно предоставяне на услугата).</w:t>
            </w:r>
          </w:p>
        </w:tc>
        <w:tc>
          <w:tcPr>
            <w:tcW w:w="4610" w:type="dxa"/>
            <w:vMerge w:val="restart"/>
          </w:tcPr>
          <w:p w14:paraId="3DFEC8BF" w14:textId="48219CF9" w:rsidR="00EC6F28" w:rsidRPr="00565151" w:rsidRDefault="00EC6F28" w:rsidP="0099237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безопасност при мобилно предоставяне на услугата</w:t>
            </w:r>
          </w:p>
        </w:tc>
      </w:tr>
      <w:tr w:rsidR="00EC6F28" w:rsidRPr="00565151" w14:paraId="6CE232BF" w14:textId="77777777" w:rsidTr="008B2C75">
        <w:tc>
          <w:tcPr>
            <w:tcW w:w="4786" w:type="dxa"/>
          </w:tcPr>
          <w:p w14:paraId="53AC7C87" w14:textId="04ECBEAD" w:rsidR="00EC6F28" w:rsidRPr="00565151" w:rsidRDefault="00EC6F28" w:rsidP="00B44E2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осъществяване на мобилното предоставяне с участие на потребители </w:t>
            </w:r>
            <w:r w:rsidR="00B44E2B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прилага</w:t>
            </w:r>
            <w:r w:rsidR="00B44E2B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вътрешна процедура за безопасност.</w:t>
            </w:r>
          </w:p>
        </w:tc>
        <w:tc>
          <w:tcPr>
            <w:tcW w:w="4610" w:type="dxa"/>
            <w:vMerge/>
          </w:tcPr>
          <w:p w14:paraId="1B321F29" w14:textId="030DEBF4" w:rsidR="00EC6F28" w:rsidRPr="00565151" w:rsidRDefault="00EC6F28" w:rsidP="0099237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EC6F28" w:rsidRPr="00565151" w14:paraId="244E7B76" w14:textId="77777777" w:rsidTr="008B2C75">
        <w:tc>
          <w:tcPr>
            <w:tcW w:w="4786" w:type="dxa"/>
          </w:tcPr>
          <w:p w14:paraId="3CC1B4D6" w14:textId="2D3472B0" w:rsidR="00EC6F28" w:rsidRPr="00565151" w:rsidRDefault="00EC6F28" w:rsidP="00EC6F2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осъществяване на мобилно предоставяне, свързано с посещение в организации, институции, частни домове и др. служителите се съобразяват с установения вътрешен ред и функционирането на тези институции.</w:t>
            </w:r>
          </w:p>
        </w:tc>
        <w:tc>
          <w:tcPr>
            <w:tcW w:w="4610" w:type="dxa"/>
            <w:vMerge/>
          </w:tcPr>
          <w:p w14:paraId="6E433B7F" w14:textId="77777777" w:rsidR="00EC6F28" w:rsidRPr="00565151" w:rsidRDefault="00EC6F28" w:rsidP="001A0E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378" w:rsidRPr="00565151" w14:paraId="5B989762" w14:textId="77777777" w:rsidTr="008B2C75">
        <w:tc>
          <w:tcPr>
            <w:tcW w:w="4786" w:type="dxa"/>
          </w:tcPr>
          <w:p w14:paraId="71E32F50" w14:textId="64444CBE" w:rsidR="00992378" w:rsidRPr="00565151" w:rsidRDefault="00992378" w:rsidP="00EC6F2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провеждането на мобилно предоставяне в дома на потребителя</w:t>
            </w:r>
            <w:r w:rsidR="00030FC0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C6F28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прилага</w:t>
            </w:r>
            <w:r w:rsidR="00EC6F28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вътрешна процедура за поведение.</w:t>
            </w:r>
          </w:p>
        </w:tc>
        <w:tc>
          <w:tcPr>
            <w:tcW w:w="4610" w:type="dxa"/>
          </w:tcPr>
          <w:p w14:paraId="339AFAE9" w14:textId="60C00B3F" w:rsidR="00992378" w:rsidRPr="00565151" w:rsidRDefault="00030FC0" w:rsidP="0099237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Правила</w:t>
            </w:r>
            <w:r w:rsidR="00992378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достъп, посещение и поведение в домашна среда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част от Процедурата за безопасност при мобилно предоставяне на услугата</w:t>
            </w:r>
          </w:p>
        </w:tc>
      </w:tr>
    </w:tbl>
    <w:p w14:paraId="58B543AD" w14:textId="5B637C35" w:rsidR="00992378" w:rsidRPr="00565151" w:rsidRDefault="00992378" w:rsidP="00E14B7C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04A5D14" w14:textId="484B766B" w:rsidR="00BB4406" w:rsidRPr="00565151" w:rsidRDefault="00BB4406" w:rsidP="00C44933">
      <w:pPr>
        <w:spacing w:after="0" w:line="276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565151">
        <w:rPr>
          <w:rFonts w:ascii="Times New Roman" w:hAnsi="Times New Roman" w:cs="Times New Roman"/>
          <w:b/>
          <w:sz w:val="24"/>
          <w:szCs w:val="24"/>
        </w:rPr>
        <w:t xml:space="preserve"> 6: Поверителност и сигурност на информацията</w:t>
      </w:r>
    </w:p>
    <w:p w14:paraId="035612ED" w14:textId="0C7B2883" w:rsidR="00BB4406" w:rsidRPr="00565151" w:rsidRDefault="00BB4406" w:rsidP="00C44933">
      <w:pPr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sz w:val="24"/>
          <w:szCs w:val="24"/>
        </w:rPr>
        <w:t>С</w:t>
      </w:r>
      <w:r w:rsidR="00DB21CC" w:rsidRPr="00565151">
        <w:rPr>
          <w:rFonts w:ascii="Times New Roman" w:hAnsi="Times New Roman" w:cs="Times New Roman"/>
          <w:sz w:val="24"/>
          <w:szCs w:val="24"/>
        </w:rPr>
        <w:t>пециализираната социална</w:t>
      </w:r>
      <w:r w:rsidRPr="00565151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="00C81937" w:rsidRPr="00565151">
        <w:rPr>
          <w:rFonts w:ascii="Times New Roman" w:hAnsi="Times New Roman"/>
          <w:sz w:val="24"/>
          <w:szCs w:val="24"/>
          <w:lang w:eastAsia="ar-SA"/>
        </w:rPr>
        <w:t xml:space="preserve">ОПУ </w:t>
      </w:r>
      <w:r w:rsidRPr="00565151">
        <w:rPr>
          <w:rFonts w:ascii="Times New Roman" w:hAnsi="Times New Roman" w:cs="Times New Roman"/>
          <w:sz w:val="24"/>
          <w:szCs w:val="24"/>
        </w:rPr>
        <w:t>гарантира в максимална степен защита на поверителността, сигурността на личните данни и информацията за потребителите.</w:t>
      </w:r>
    </w:p>
    <w:p w14:paraId="4CD1B85A" w14:textId="1847A1F8" w:rsidR="00BB4406" w:rsidRPr="00565151" w:rsidRDefault="000D42EF" w:rsidP="00C44933">
      <w:pPr>
        <w:spacing w:line="276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BB4406" w:rsidRPr="00565151">
        <w:rPr>
          <w:rFonts w:ascii="Times New Roman" w:hAnsi="Times New Roman" w:cs="Times New Roman"/>
          <w:b/>
          <w:sz w:val="24"/>
          <w:szCs w:val="24"/>
        </w:rPr>
        <w:t>.1:</w:t>
      </w:r>
      <w:r w:rsidR="00BB4406"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1D5031" w:rsidRPr="00565151">
        <w:rPr>
          <w:rFonts w:ascii="Times New Roman" w:hAnsi="Times New Roman" w:cs="Times New Roman"/>
          <w:sz w:val="24"/>
          <w:szCs w:val="24"/>
        </w:rPr>
        <w:t>Доставчикът</w:t>
      </w:r>
      <w:r w:rsidR="00C81937"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DB21CC" w:rsidRPr="00565151">
        <w:rPr>
          <w:rFonts w:ascii="Times New Roman" w:hAnsi="Times New Roman" w:cs="Times New Roman"/>
          <w:sz w:val="24"/>
          <w:szCs w:val="24"/>
        </w:rPr>
        <w:t>на социалната</w:t>
      </w:r>
      <w:r w:rsidR="00DB21CC" w:rsidRPr="00565151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="00BB4406" w:rsidRPr="00565151">
        <w:rPr>
          <w:rFonts w:ascii="Times New Roman" w:hAnsi="Times New Roman" w:cs="Times New Roman"/>
          <w:sz w:val="24"/>
          <w:szCs w:val="24"/>
        </w:rPr>
        <w:t xml:space="preserve">разработва и прилага политики и процедури за сигурността и поверителността на личните данни за </w:t>
      </w:r>
      <w:r w:rsidR="006E4455" w:rsidRPr="00565151">
        <w:rPr>
          <w:rFonts w:ascii="Times New Roman" w:hAnsi="Times New Roman" w:cs="Times New Roman"/>
          <w:sz w:val="24"/>
          <w:szCs w:val="24"/>
        </w:rPr>
        <w:t>потребителите</w:t>
      </w:r>
      <w:r w:rsidR="00BB4406" w:rsidRPr="0056515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682F29" w:rsidRPr="00565151" w14:paraId="15B3553A" w14:textId="77777777" w:rsidTr="00682F29">
        <w:tc>
          <w:tcPr>
            <w:tcW w:w="4786" w:type="dxa"/>
          </w:tcPr>
          <w:p w14:paraId="33165685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7B01F8D1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A0041" w:rsidRPr="00565151" w14:paraId="093F6D5E" w14:textId="77777777" w:rsidTr="00682F2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07F" w14:textId="23AE5A27" w:rsidR="006A0041" w:rsidRPr="00565151" w:rsidRDefault="006A0041" w:rsidP="00D9793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</w:t>
            </w:r>
            <w:r w:rsidRPr="0056515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служители са запознати с политиката и процедурите за защита на личните данни и са наясно с отговорностите си за поддържане на поверителността на информацията за </w:t>
            </w:r>
            <w:r w:rsidR="006E445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Pr="0056515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и </w:t>
            </w:r>
            <w:r w:rsidR="006E4455" w:rsidRPr="00565151">
              <w:rPr>
                <w:rFonts w:ascii="Times New Roman" w:hAnsi="Times New Roman"/>
                <w:sz w:val="24"/>
                <w:szCs w:val="24"/>
                <w:lang w:val="bg-BG" w:eastAsia="ar-SA"/>
              </w:rPr>
              <w:t>техните семейства</w:t>
            </w:r>
            <w:r w:rsidRPr="00565151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A682" w14:textId="3E61B5EB" w:rsidR="006A0041" w:rsidRPr="00565151" w:rsidRDefault="006A0041" w:rsidP="006A004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Писмена политика и процедури относно защитата на личните данни  и информацията за </w:t>
            </w:r>
            <w:r w:rsidR="008507A3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семействата</w:t>
            </w:r>
          </w:p>
          <w:p w14:paraId="5CCAC35C" w14:textId="5D96F108" w:rsidR="006A0041" w:rsidRPr="00565151" w:rsidRDefault="007123B0" w:rsidP="006A004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6A0041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със служители </w:t>
            </w:r>
          </w:p>
          <w:p w14:paraId="1CC9EABF" w14:textId="7E18B06A" w:rsidR="006A0041" w:rsidRPr="00565151" w:rsidRDefault="006A0041" w:rsidP="006A004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473CF9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D97937" w:rsidRPr="00E01031" w14:paraId="5BBFBE03" w14:textId="77777777" w:rsidTr="00682F2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557D" w14:textId="78F4E1F7" w:rsidR="00D97937" w:rsidRPr="00565151" w:rsidRDefault="00D97937" w:rsidP="00D9793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Всички служители са подписали Декларация за конфиденциалност </w:t>
            </w:r>
            <w:r w:rsidRPr="0056515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за </w:t>
            </w:r>
            <w:proofErr w:type="spellStart"/>
            <w:r w:rsidRPr="0056515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неразкриване</w:t>
            </w:r>
            <w:proofErr w:type="spellEnd"/>
            <w:r w:rsidRPr="0056515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на личната история и обстоятелствата, касаещи живота на </w:t>
            </w:r>
            <w:r w:rsidR="007123B0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 </w:t>
            </w:r>
            <w:r w:rsidRPr="0056515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 неговото семейство.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73D9" w14:textId="3E0026EE" w:rsidR="00D97937" w:rsidRPr="00565151" w:rsidRDefault="00D97937" w:rsidP="000D42EF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Подписани Декларации</w:t>
            </w:r>
            <w:r w:rsidR="007B1072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служителите</w:t>
            </w:r>
          </w:p>
          <w:p w14:paraId="2871348D" w14:textId="44275CE5" w:rsidR="000D42EF" w:rsidRPr="00565151" w:rsidRDefault="00565151" w:rsidP="000D42EF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</w:t>
            </w:r>
            <w:r w:rsidR="00E01031" w:rsidRPr="00E010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писмено становище на органа за закрила, предприел мярката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010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ЗЗД</w:t>
            </w:r>
            <w:r w:rsidR="00F7703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чл. 11а</w:t>
            </w:r>
            <w:r w:rsidR="00E010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  <w:p w14:paraId="609F5654" w14:textId="76EBF3E7" w:rsidR="007B1072" w:rsidRPr="00565151" w:rsidRDefault="007B1072" w:rsidP="000D42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072" w:rsidRPr="00565151" w14:paraId="6BCB2972" w14:textId="77777777" w:rsidTr="00682F2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E224" w14:textId="1CC625AE" w:rsidR="007B1072" w:rsidRPr="00565151" w:rsidRDefault="007B1072" w:rsidP="00E207A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</w:t>
            </w:r>
            <w:r w:rsidR="00E207AF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или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родителите</w:t>
            </w:r>
            <w:r w:rsidR="00E207AF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/законните представители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подписали Декларация за съгласие за предоставяне и обработване на лични данни.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55B9" w14:textId="0A5E51F7" w:rsidR="007B1072" w:rsidRPr="00565151" w:rsidRDefault="007B1072" w:rsidP="007B1072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подписани Декларации от </w:t>
            </w:r>
            <w:r w:rsidR="00E207AF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или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родителите</w:t>
            </w:r>
            <w:r w:rsidR="00E207AF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/законните представители</w:t>
            </w:r>
          </w:p>
          <w:p w14:paraId="065E540D" w14:textId="77777777" w:rsidR="007B1072" w:rsidRPr="00565151" w:rsidRDefault="007B1072" w:rsidP="000D42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A25F28" w14:textId="77777777" w:rsidR="00BB4406" w:rsidRPr="00565151" w:rsidRDefault="00BB4406" w:rsidP="00BB4406">
      <w:pPr>
        <w:suppressAutoHyphens/>
        <w:spacing w:after="8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2804AC23" w14:textId="118CCAC7" w:rsidR="00584730" w:rsidRPr="00565151" w:rsidRDefault="00584730" w:rsidP="00C44933">
      <w:pPr>
        <w:spacing w:line="276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0" w:name="_Toc86146441"/>
      <w:bookmarkStart w:id="11" w:name="_Toc86845431"/>
      <w:r w:rsidRPr="00565151">
        <w:rPr>
          <w:rFonts w:ascii="Times New Roman" w:hAnsi="Times New Roman" w:cs="Times New Roman"/>
          <w:b/>
          <w:bCs/>
          <w:sz w:val="24"/>
          <w:szCs w:val="24"/>
        </w:rPr>
        <w:t>Критерий 6.2:</w:t>
      </w:r>
      <w:r w:rsidRPr="00565151">
        <w:rPr>
          <w:rFonts w:ascii="Times New Roman" w:hAnsi="Times New Roman" w:cs="Times New Roman"/>
          <w:sz w:val="24"/>
          <w:szCs w:val="24"/>
        </w:rPr>
        <w:t xml:space="preserve"> Доставчикът </w:t>
      </w:r>
      <w:r w:rsidR="00DB21CC" w:rsidRPr="00565151">
        <w:rPr>
          <w:rFonts w:ascii="Times New Roman" w:hAnsi="Times New Roman" w:cs="Times New Roman"/>
          <w:sz w:val="24"/>
          <w:szCs w:val="24"/>
        </w:rPr>
        <w:t>на социалната</w:t>
      </w:r>
      <w:r w:rsidR="00DB21CC" w:rsidRPr="00565151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Pr="00565151">
        <w:rPr>
          <w:rFonts w:ascii="Times New Roman" w:hAnsi="Times New Roman" w:cs="Times New Roman"/>
          <w:sz w:val="24"/>
          <w:szCs w:val="24"/>
        </w:rPr>
        <w:t>архивира досиетата на потребителите и ги съхранява съгласно изискванията на Вътрешни правила за архивиране на информацията.</w:t>
      </w:r>
      <w:bookmarkEnd w:id="10"/>
      <w:bookmarkEnd w:id="11"/>
      <w:r w:rsidRPr="0056515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682F29" w:rsidRPr="00565151" w14:paraId="02C2290F" w14:textId="77777777" w:rsidTr="00682F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EBC6" w14:textId="77777777" w:rsidR="00682F29" w:rsidRPr="00565151" w:rsidRDefault="00682F29" w:rsidP="008B2C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C0F4" w14:textId="77777777" w:rsidR="00682F29" w:rsidRPr="00565151" w:rsidRDefault="00682F29" w:rsidP="008B2C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584730" w:rsidRPr="00565151" w14:paraId="3BEAD04D" w14:textId="77777777" w:rsidTr="001A0E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1" w:type="dxa"/>
          </w:tcPr>
          <w:p w14:paraId="499090F0" w14:textId="77777777" w:rsidR="00584730" w:rsidRPr="00565151" w:rsidRDefault="00584730" w:rsidP="001A0E4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Всички документи се архивират по Правила за архивиране на информацията.</w:t>
            </w:r>
          </w:p>
        </w:tc>
        <w:tc>
          <w:tcPr>
            <w:tcW w:w="4678" w:type="dxa"/>
          </w:tcPr>
          <w:p w14:paraId="4A1514BD" w14:textId="77777777" w:rsidR="00584730" w:rsidRPr="00565151" w:rsidRDefault="00584730" w:rsidP="001A0E4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Правила за архивиране</w:t>
            </w:r>
          </w:p>
          <w:p w14:paraId="25C9706D" w14:textId="77777777" w:rsidR="00584730" w:rsidRPr="00565151" w:rsidRDefault="00584730" w:rsidP="001A0E4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Заповед, определяща състава на Комисия от служители на услугата за архивиране</w:t>
            </w:r>
            <w:r w:rsidRPr="00565151">
              <w:rPr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съобразно вътрешните правила.</w:t>
            </w:r>
          </w:p>
        </w:tc>
      </w:tr>
      <w:tr w:rsidR="00584730" w:rsidRPr="00565151" w14:paraId="4F6BCFD4" w14:textId="77777777" w:rsidTr="001A0E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1" w:type="dxa"/>
          </w:tcPr>
          <w:p w14:paraId="3A45F77C" w14:textId="77777777" w:rsidR="00584730" w:rsidRPr="00565151" w:rsidRDefault="00584730" w:rsidP="001A0E4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Процедурата за защита на личните данни на потребителите съдържа условията, времето и реда за унищожаване на личните данни.</w:t>
            </w:r>
          </w:p>
        </w:tc>
        <w:tc>
          <w:tcPr>
            <w:tcW w:w="4678" w:type="dxa"/>
          </w:tcPr>
          <w:p w14:paraId="29341DE6" w14:textId="77777777" w:rsidR="00584730" w:rsidRPr="00565151" w:rsidRDefault="00584730" w:rsidP="001A0E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защита на личните данни на потребителите</w:t>
            </w:r>
          </w:p>
        </w:tc>
      </w:tr>
    </w:tbl>
    <w:p w14:paraId="578A09CF" w14:textId="77777777" w:rsidR="00BB4406" w:rsidRPr="00565151" w:rsidRDefault="00BB4406" w:rsidP="00A723CB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4B780D7A" w14:textId="6DB1F11A" w:rsidR="006A0041" w:rsidRPr="00565151" w:rsidRDefault="006A0041" w:rsidP="00C44933">
      <w:pPr>
        <w:spacing w:after="0" w:line="276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565151">
        <w:rPr>
          <w:rFonts w:ascii="Times New Roman" w:hAnsi="Times New Roman" w:cs="Times New Roman"/>
          <w:b/>
          <w:sz w:val="24"/>
          <w:szCs w:val="24"/>
        </w:rPr>
        <w:t xml:space="preserve"> 7: Работа с общността</w:t>
      </w:r>
    </w:p>
    <w:p w14:paraId="57A9D863" w14:textId="3A210CBB" w:rsidR="006A0041" w:rsidRPr="00565151" w:rsidRDefault="00DF7AD5" w:rsidP="00C44933">
      <w:pPr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sz w:val="24"/>
          <w:szCs w:val="24"/>
        </w:rPr>
        <w:t xml:space="preserve">Работата с общността и системната комуникация на </w:t>
      </w:r>
      <w:r w:rsidR="00682F29" w:rsidRPr="00565151">
        <w:rPr>
          <w:rFonts w:ascii="Times New Roman" w:hAnsi="Times New Roman" w:cs="Times New Roman"/>
          <w:sz w:val="24"/>
          <w:szCs w:val="24"/>
        </w:rPr>
        <w:t>специализираната социална услуга</w:t>
      </w:r>
      <w:r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C81937" w:rsidRPr="00565151">
        <w:rPr>
          <w:rFonts w:ascii="Times New Roman" w:hAnsi="Times New Roman" w:cs="Times New Roman"/>
          <w:sz w:val="24"/>
          <w:szCs w:val="24"/>
        </w:rPr>
        <w:t xml:space="preserve">ОПУ </w:t>
      </w:r>
      <w:r w:rsidRPr="00565151">
        <w:rPr>
          <w:rFonts w:ascii="Times New Roman" w:hAnsi="Times New Roman" w:cs="Times New Roman"/>
          <w:sz w:val="24"/>
          <w:szCs w:val="24"/>
        </w:rPr>
        <w:t>с партньори, други доставчици, държавни и общински служби, бизнеси, медии, читалища и други</w:t>
      </w:r>
      <w:r w:rsidR="00B96598" w:rsidRPr="00565151">
        <w:rPr>
          <w:rFonts w:ascii="Times New Roman" w:hAnsi="Times New Roman" w:cs="Times New Roman"/>
          <w:sz w:val="24"/>
          <w:szCs w:val="24"/>
        </w:rPr>
        <w:t>,</w:t>
      </w:r>
      <w:r w:rsidRPr="00565151">
        <w:rPr>
          <w:rFonts w:ascii="Times New Roman" w:hAnsi="Times New Roman" w:cs="Times New Roman"/>
          <w:sz w:val="24"/>
          <w:szCs w:val="24"/>
        </w:rPr>
        <w:t xml:space="preserve"> допринасят за </w:t>
      </w:r>
      <w:r w:rsidR="00B96598" w:rsidRPr="00565151">
        <w:rPr>
          <w:rFonts w:ascii="Times New Roman" w:hAnsi="Times New Roman" w:cs="Times New Roman"/>
          <w:sz w:val="24"/>
          <w:szCs w:val="24"/>
        </w:rPr>
        <w:t>придобиването и прилагането на уменията в личния и социалния живот на потребителите</w:t>
      </w:r>
      <w:r w:rsidR="006A0041" w:rsidRPr="00565151">
        <w:rPr>
          <w:rFonts w:ascii="Times New Roman" w:hAnsi="Times New Roman" w:cs="Times New Roman"/>
          <w:sz w:val="24"/>
          <w:szCs w:val="24"/>
        </w:rPr>
        <w:t>.</w:t>
      </w:r>
      <w:r w:rsidRPr="005651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565A3D" w14:textId="33153B33" w:rsidR="00DF7AD5" w:rsidRPr="00565151" w:rsidRDefault="00DF7AD5" w:rsidP="00E207AF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/>
          <w:sz w:val="24"/>
          <w:szCs w:val="24"/>
        </w:rPr>
        <w:t xml:space="preserve"> 7.1:</w:t>
      </w:r>
      <w:r w:rsidR="00A723CB" w:rsidRPr="00565151">
        <w:rPr>
          <w:rFonts w:ascii="Times New Roman" w:hAnsi="Times New Roman" w:cs="Times New Roman"/>
          <w:sz w:val="24"/>
          <w:szCs w:val="24"/>
        </w:rPr>
        <w:t xml:space="preserve"> Доставчикът предоставя </w:t>
      </w:r>
      <w:r w:rsidR="00682F29" w:rsidRPr="00565151">
        <w:rPr>
          <w:rFonts w:ascii="Times New Roman" w:hAnsi="Times New Roman" w:cs="Times New Roman"/>
          <w:sz w:val="24"/>
          <w:szCs w:val="24"/>
        </w:rPr>
        <w:t>социална</w:t>
      </w:r>
      <w:r w:rsidR="00DB21CC" w:rsidRPr="00565151">
        <w:rPr>
          <w:rFonts w:ascii="Times New Roman" w:hAnsi="Times New Roman" w:cs="Times New Roman"/>
          <w:sz w:val="24"/>
          <w:szCs w:val="24"/>
        </w:rPr>
        <w:t>та</w:t>
      </w:r>
      <w:r w:rsidR="00682F29" w:rsidRPr="00565151">
        <w:rPr>
          <w:rFonts w:ascii="Times New Roman" w:hAnsi="Times New Roman" w:cs="Times New Roman"/>
          <w:sz w:val="24"/>
          <w:szCs w:val="24"/>
        </w:rPr>
        <w:t xml:space="preserve"> услуга</w:t>
      </w:r>
      <w:r w:rsidR="00A723CB"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006947" w:rsidRPr="00565151">
        <w:rPr>
          <w:rFonts w:ascii="Times New Roman" w:hAnsi="Times New Roman" w:cs="Times New Roman"/>
          <w:sz w:val="24"/>
          <w:szCs w:val="24"/>
        </w:rPr>
        <w:t xml:space="preserve">ОПУ </w:t>
      </w:r>
      <w:r w:rsidR="00E207AF" w:rsidRPr="00565151">
        <w:rPr>
          <w:rFonts w:ascii="Times New Roman" w:hAnsi="Times New Roman" w:cs="Times New Roman"/>
          <w:sz w:val="24"/>
          <w:szCs w:val="24"/>
        </w:rPr>
        <w:t>във</w:t>
      </w:r>
      <w:r w:rsidR="00A723CB" w:rsidRPr="00565151">
        <w:rPr>
          <w:rFonts w:ascii="Times New Roman" w:hAnsi="Times New Roman" w:cs="Times New Roman"/>
          <w:sz w:val="24"/>
          <w:szCs w:val="24"/>
        </w:rPr>
        <w:t xml:space="preserve"> взаимодействие с други доставчици на социални, образователни, здравни, културни и др. услуги</w:t>
      </w:r>
      <w:r w:rsidRPr="00565151">
        <w:rPr>
          <w:rFonts w:ascii="Times New Roman" w:hAnsi="Times New Roman"/>
          <w:bCs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682F29" w:rsidRPr="00565151" w14:paraId="6A0A0BFA" w14:textId="77777777" w:rsidTr="00682F29">
        <w:tc>
          <w:tcPr>
            <w:tcW w:w="4786" w:type="dxa"/>
          </w:tcPr>
          <w:p w14:paraId="1DDF4B3B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1A55D646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313254" w:rsidRPr="00565151" w14:paraId="1935D540" w14:textId="77777777" w:rsidTr="00682F2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C4DB" w14:textId="1B1938B4" w:rsidR="00313254" w:rsidRPr="00565151" w:rsidRDefault="00313254" w:rsidP="00E207A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Услугите за </w:t>
            </w:r>
            <w:r w:rsidR="00E207AF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потребителите</w:t>
            </w:r>
            <w:r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се реализират координирано с други доставчици на социални услуги, </w:t>
            </w:r>
            <w:r w:rsid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орг</w:t>
            </w:r>
            <w:r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анизации и институции.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07EB11" w14:textId="28EF7EDA" w:rsidR="00313254" w:rsidRPr="00565151" w:rsidRDefault="00313254" w:rsidP="00A723C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</w:t>
            </w:r>
            <w:r w:rsidR="00473CF9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ени срещи за координация на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и дейностите</w:t>
            </w:r>
          </w:p>
          <w:p w14:paraId="52D1BF18" w14:textId="2B8EC54B" w:rsidR="00313254" w:rsidRPr="00565151" w:rsidRDefault="00313254" w:rsidP="00A723C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Преглед на </w:t>
            </w:r>
            <w:r w:rsidR="00E207AF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Програмата за </w:t>
            </w:r>
            <w:r w:rsidR="00824B57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предоставяне на услугата</w:t>
            </w:r>
          </w:p>
          <w:p w14:paraId="7527F6D9" w14:textId="659804F7" w:rsidR="00313254" w:rsidRPr="00565151" w:rsidRDefault="00313254" w:rsidP="00A723C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</w:tc>
      </w:tr>
      <w:tr w:rsidR="00313254" w:rsidRPr="00565151" w14:paraId="164E7004" w14:textId="77777777" w:rsidTr="00682F2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BE9D" w14:textId="648B13A4" w:rsidR="00313254" w:rsidRPr="00565151" w:rsidRDefault="00313254" w:rsidP="00A723C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съдейства на всички потребители за достъп до други форми на подкрепа, съобразно индивидуалните им потребности и желания</w:t>
            </w:r>
            <w:r w:rsidRPr="00565151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C06779" w14:textId="3B0ACA84" w:rsidR="00313254" w:rsidRPr="00565151" w:rsidRDefault="00313254" w:rsidP="00A723C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48892B7E" w14:textId="77777777" w:rsidR="00DF7AD5" w:rsidRPr="00565151" w:rsidRDefault="00DF7AD5" w:rsidP="00A723CB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9DF35D1" w14:textId="6585DBC4" w:rsidR="006A0041" w:rsidRPr="00565151" w:rsidRDefault="006A0041" w:rsidP="00E207AF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="00A723CB" w:rsidRPr="00565151">
        <w:rPr>
          <w:rFonts w:ascii="Times New Roman" w:hAnsi="Times New Roman" w:cs="Times New Roman"/>
          <w:b/>
          <w:sz w:val="24"/>
          <w:szCs w:val="24"/>
        </w:rPr>
        <w:t>.2</w:t>
      </w:r>
      <w:r w:rsidRPr="00565151">
        <w:rPr>
          <w:rFonts w:ascii="Times New Roman" w:hAnsi="Times New Roman" w:cs="Times New Roman"/>
          <w:b/>
          <w:sz w:val="24"/>
          <w:szCs w:val="24"/>
        </w:rPr>
        <w:t>:</w:t>
      </w:r>
      <w:r w:rsidR="00DF7AD5" w:rsidRPr="00565151">
        <w:rPr>
          <w:rFonts w:ascii="Times New Roman" w:hAnsi="Times New Roman"/>
          <w:bCs/>
          <w:sz w:val="24"/>
          <w:szCs w:val="24"/>
        </w:rPr>
        <w:t xml:space="preserve"> </w:t>
      </w:r>
      <w:r w:rsidR="00A723CB" w:rsidRPr="00565151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565151">
        <w:rPr>
          <w:rFonts w:ascii="Times New Roman" w:hAnsi="Times New Roman" w:cs="Times New Roman"/>
          <w:sz w:val="24"/>
          <w:szCs w:val="24"/>
        </w:rPr>
        <w:t>на</w:t>
      </w:r>
      <w:r w:rsidR="00DB21CC" w:rsidRPr="00565151">
        <w:rPr>
          <w:rFonts w:ascii="Times New Roman" w:hAnsi="Times New Roman" w:cs="Times New Roman"/>
          <w:sz w:val="24"/>
          <w:szCs w:val="24"/>
        </w:rPr>
        <w:t xml:space="preserve"> социалната</w:t>
      </w:r>
      <w:r w:rsidR="00DB21CC" w:rsidRPr="00565151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="00A723CB" w:rsidRPr="00565151">
        <w:rPr>
          <w:rFonts w:ascii="Times New Roman" w:hAnsi="Times New Roman" w:cs="Times New Roman"/>
          <w:sz w:val="24"/>
          <w:szCs w:val="24"/>
        </w:rPr>
        <w:t>има разработена и налична информация за целите на външна и вътрешна комуникация</w:t>
      </w:r>
      <w:r w:rsidR="00A723CB" w:rsidRPr="00565151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682F29" w:rsidRPr="00565151" w14:paraId="169E5E18" w14:textId="77777777" w:rsidTr="008B2C75">
        <w:tc>
          <w:tcPr>
            <w:tcW w:w="4786" w:type="dxa"/>
          </w:tcPr>
          <w:p w14:paraId="22E5F8B4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6B82DE7D" w14:textId="77777777" w:rsidR="00682F29" w:rsidRPr="00565151" w:rsidRDefault="00682F2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A723CB" w:rsidRPr="00565151" w14:paraId="02366724" w14:textId="77777777" w:rsidTr="00682F2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6587" w14:textId="42F19F3E" w:rsidR="00A723CB" w:rsidRPr="00565151" w:rsidRDefault="00A723CB" w:rsidP="007070C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6515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Информационните </w:t>
            </w:r>
            <w:r w:rsidR="007070CA" w:rsidRPr="0056515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материали предназначени за общността </w:t>
            </w:r>
            <w:r w:rsidRPr="0056515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са актуални</w:t>
            </w:r>
            <w:r w:rsidR="00EB7E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B7EF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съдържат само обобщена информация за услугата</w:t>
            </w:r>
            <w:r w:rsidRPr="0056515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3B014" w14:textId="77777777" w:rsidR="00A723CB" w:rsidRPr="00565151" w:rsidRDefault="00A723CB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>Информационни материали, налични в услугата</w:t>
            </w:r>
          </w:p>
          <w:p w14:paraId="3C46C668" w14:textId="41F48F7F" w:rsidR="00A723CB" w:rsidRPr="00565151" w:rsidRDefault="00C520E5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723CB" w:rsidRPr="00565151">
              <w:rPr>
                <w:rFonts w:ascii="Times New Roman" w:hAnsi="Times New Roman" w:cs="Times New Roman"/>
                <w:sz w:val="24"/>
                <w:szCs w:val="24"/>
              </w:rPr>
              <w:t>атериали подходящи за лица с ограничения в зрението, слуха или говора, и на лица с интелектуални затруднения</w:t>
            </w:r>
          </w:p>
        </w:tc>
      </w:tr>
      <w:tr w:rsidR="00A723CB" w:rsidRPr="00565151" w14:paraId="0701E68A" w14:textId="77777777" w:rsidTr="00682F2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F9D4" w14:textId="687043F5" w:rsidR="00A723CB" w:rsidRPr="00565151" w:rsidRDefault="00A723CB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C520E5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Информационните материали за потребителите са в подходящ формат,</w:t>
            </w:r>
            <w:r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съобразен с възрастта</w:t>
            </w:r>
            <w:r w:rsidR="00C520E5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 комуникативни способности</w:t>
            </w:r>
            <w:r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степента на развитието им.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288A" w14:textId="77777777" w:rsidR="00A723CB" w:rsidRPr="00565151" w:rsidRDefault="00A723CB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3CB" w:rsidRPr="00565151" w14:paraId="4BF9198F" w14:textId="77777777" w:rsidTr="00682F2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2ED7" w14:textId="20E84B04" w:rsidR="00A723CB" w:rsidRPr="00565151" w:rsidRDefault="00A723CB" w:rsidP="00DB21C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B23FDD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Служители и</w:t>
            </w:r>
            <w:r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824B57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при</w:t>
            </w:r>
            <w:r w:rsidR="00DB21CC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824B57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възможност </w:t>
            </w:r>
            <w:r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потребители</w:t>
            </w:r>
            <w:r w:rsidR="00C520E5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</w:t>
            </w:r>
            <w:r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могат да посочат примери от съвместна работа с общността и други заинтересовани страни.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D355" w14:textId="77777777" w:rsidR="00A723CB" w:rsidRPr="00565151" w:rsidRDefault="00A723CB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>При наличие на събития и дейности</w:t>
            </w:r>
          </w:p>
          <w:p w14:paraId="2F9F4D01" w14:textId="5E31E1DD" w:rsidR="00A723CB" w:rsidRPr="00565151" w:rsidRDefault="00824B57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>При възможност</w:t>
            </w:r>
            <w:r w:rsidR="00C520E5" w:rsidRPr="005651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B23FDD" w:rsidRPr="00565151">
              <w:rPr>
                <w:rFonts w:ascii="Times New Roman" w:hAnsi="Times New Roman" w:cs="Times New Roman"/>
                <w:sz w:val="24"/>
                <w:szCs w:val="24"/>
              </w:rPr>
              <w:t>нтервюта с потребители</w:t>
            </w:r>
          </w:p>
          <w:p w14:paraId="4ED13C0A" w14:textId="56E918B3" w:rsidR="00A723CB" w:rsidRPr="00565151" w:rsidRDefault="00DB21CC" w:rsidP="00EB70E5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23CB" w:rsidRPr="00565151">
              <w:rPr>
                <w:rFonts w:ascii="Times New Roman" w:hAnsi="Times New Roman" w:cs="Times New Roman"/>
                <w:sz w:val="24"/>
                <w:szCs w:val="24"/>
              </w:rPr>
              <w:t>нтервюта със служители</w:t>
            </w:r>
          </w:p>
        </w:tc>
      </w:tr>
      <w:tr w:rsidR="00A723CB" w:rsidRPr="00565151" w14:paraId="7793A880" w14:textId="77777777" w:rsidTr="00682F2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8943" w14:textId="4A0FB026" w:rsidR="00A723CB" w:rsidRPr="00565151" w:rsidRDefault="00A723CB" w:rsidP="00BB281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BB2817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</w:t>
            </w:r>
            <w:r w:rsidR="007070CA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одробна </w:t>
            </w:r>
            <w:r w:rsidR="006D27FB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</w:t>
            </w:r>
            <w:r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нформация за услугата </w:t>
            </w:r>
            <w:r w:rsidR="007070CA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(цели на услугата и целеви групи, основни дейности, организация, специалисти и др.) </w:t>
            </w:r>
            <w:r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се предоставя </w:t>
            </w:r>
            <w:r w:rsidR="006D27FB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на органите по </w:t>
            </w:r>
            <w:r w:rsidR="006D27FB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насочване (ДСП, община)</w:t>
            </w:r>
            <w:r w:rsidR="00510EEF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като</w:t>
            </w:r>
            <w:r w:rsidR="006D27FB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при необходимост се актуализира</w:t>
            </w:r>
            <w:r w:rsidR="00510EEF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EB8" w14:textId="77777777" w:rsidR="00A723CB" w:rsidRPr="00565151" w:rsidRDefault="00A723CB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Изходяща поща</w:t>
            </w:r>
          </w:p>
          <w:p w14:paraId="0A89D1D1" w14:textId="77777777" w:rsidR="00A723CB" w:rsidRPr="00565151" w:rsidRDefault="00A723CB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>Информационни материали, налични в услугата</w:t>
            </w:r>
          </w:p>
          <w:p w14:paraId="6442F3E6" w14:textId="4A02DC2C" w:rsidR="00A723CB" w:rsidRPr="00565151" w:rsidRDefault="00A723CB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Информация, подписана от </w:t>
            </w:r>
            <w:r w:rsidR="00473CF9" w:rsidRPr="00565151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услугата</w:t>
            </w:r>
          </w:p>
        </w:tc>
      </w:tr>
    </w:tbl>
    <w:p w14:paraId="537F22D8" w14:textId="77777777" w:rsidR="00A723CB" w:rsidRPr="00565151" w:rsidRDefault="00A723CB" w:rsidP="00B23FDD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14:paraId="66971BA7" w14:textId="607956BA" w:rsidR="008F4647" w:rsidRPr="00565151" w:rsidRDefault="008F4647" w:rsidP="00C44933">
      <w:pPr>
        <w:spacing w:after="0" w:line="276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Стандарт 8: Финансов ресурс</w:t>
      </w:r>
      <w:r w:rsidR="00573DCD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4E0CB979" w14:textId="0A7F1298" w:rsidR="008F4647" w:rsidRPr="00565151" w:rsidRDefault="008F4647" w:rsidP="00C44933">
      <w:pPr>
        <w:spacing w:after="0" w:line="276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65151">
        <w:rPr>
          <w:rFonts w:ascii="Times New Roman" w:hAnsi="Times New Roman" w:cs="Times New Roman"/>
          <w:sz w:val="24"/>
          <w:szCs w:val="24"/>
        </w:rPr>
        <w:t>Добро финансово управление</w:t>
      </w:r>
      <w:r w:rsidR="00C03C95">
        <w:rPr>
          <w:rFonts w:ascii="Times New Roman" w:hAnsi="Times New Roman" w:cs="Times New Roman"/>
          <w:sz w:val="24"/>
          <w:szCs w:val="24"/>
        </w:rPr>
        <w:t xml:space="preserve"> на</w:t>
      </w:r>
      <w:r w:rsidR="00DB21CC" w:rsidRPr="00565151">
        <w:rPr>
          <w:rFonts w:ascii="Times New Roman" w:hAnsi="Times New Roman" w:cs="Times New Roman"/>
          <w:sz w:val="24"/>
          <w:szCs w:val="24"/>
        </w:rPr>
        <w:t xml:space="preserve"> специализираната социална</w:t>
      </w:r>
      <w:r w:rsidR="00DB21CC" w:rsidRPr="00565151">
        <w:rPr>
          <w:rFonts w:ascii="Times New Roman" w:hAnsi="Times New Roman"/>
          <w:sz w:val="24"/>
          <w:szCs w:val="24"/>
          <w:lang w:eastAsia="ar-SA"/>
        </w:rPr>
        <w:t xml:space="preserve"> услуга ОПУ</w:t>
      </w:r>
      <w:r w:rsidRPr="0056515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342EB2" w14:textId="487CBFB7" w:rsidR="008F4647" w:rsidRPr="00565151" w:rsidRDefault="00377D58" w:rsidP="00F40844">
      <w:pPr>
        <w:spacing w:before="24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5151">
        <w:rPr>
          <w:rFonts w:ascii="Times New Roman" w:hAnsi="Times New Roman" w:cs="Times New Roman"/>
          <w:bCs/>
          <w:i/>
          <w:sz w:val="24"/>
          <w:szCs w:val="24"/>
        </w:rPr>
        <w:t>(*)</w:t>
      </w:r>
      <w:r>
        <w:rPr>
          <w:rFonts w:ascii="Times New Roman" w:hAnsi="Times New Roman" w:cs="Times New Roman"/>
          <w:bCs/>
          <w:i/>
          <w:sz w:val="24"/>
          <w:szCs w:val="24"/>
        </w:rPr>
        <w:t>Т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ози </w:t>
      </w:r>
      <w:r>
        <w:rPr>
          <w:rFonts w:ascii="Times New Roman" w:hAnsi="Times New Roman" w:cs="Times New Roman"/>
          <w:bCs/>
          <w:i/>
          <w:sz w:val="24"/>
          <w:szCs w:val="24"/>
        </w:rPr>
        <w:t>стандарт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65EF5">
        <w:rPr>
          <w:rFonts w:ascii="Times New Roman" w:hAnsi="Times New Roman" w:cs="Times New Roman"/>
          <w:bCs/>
          <w:i/>
          <w:sz w:val="24"/>
          <w:szCs w:val="24"/>
        </w:rPr>
        <w:t>не се проверява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, когато </w:t>
      </w:r>
      <w:r>
        <w:rPr>
          <w:rFonts w:ascii="Times New Roman" w:hAnsi="Times New Roman" w:cs="Times New Roman"/>
          <w:bCs/>
          <w:i/>
          <w:sz w:val="24"/>
          <w:szCs w:val="24"/>
        </w:rPr>
        <w:t>социалната услуга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65151"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се финансира и управлява от частен доставчик.</w:t>
      </w:r>
    </w:p>
    <w:p w14:paraId="41F05767" w14:textId="44F45E45" w:rsidR="008F4647" w:rsidRPr="00565151" w:rsidRDefault="008F4647" w:rsidP="00C44933">
      <w:pPr>
        <w:spacing w:line="276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Критерий 8.1:</w:t>
      </w:r>
      <w:r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1D5031" w:rsidRPr="00565151">
        <w:rPr>
          <w:rFonts w:ascii="Times New Roman" w:hAnsi="Times New Roman" w:cs="Times New Roman"/>
          <w:sz w:val="24"/>
          <w:szCs w:val="24"/>
        </w:rPr>
        <w:t xml:space="preserve">Доставчикът планира и разходва финансовите средства </w:t>
      </w:r>
      <w:r w:rsidR="00A559D4">
        <w:rPr>
          <w:rFonts w:ascii="Times New Roman" w:hAnsi="Times New Roman" w:cs="Times New Roman"/>
          <w:sz w:val="24"/>
          <w:szCs w:val="24"/>
        </w:rPr>
        <w:t>за предоставяне на социалната услуга ОПУ</w:t>
      </w:r>
      <w:r w:rsidR="00A559D4"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Pr="00565151">
        <w:rPr>
          <w:rFonts w:ascii="Times New Roman" w:hAnsi="Times New Roman" w:cs="Times New Roman"/>
          <w:sz w:val="24"/>
          <w:szCs w:val="24"/>
        </w:rPr>
        <w:t xml:space="preserve">законосъобразно, целесъобразно и ефективно.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3"/>
        <w:gridCol w:w="4643"/>
      </w:tblGrid>
      <w:tr w:rsidR="008B2C75" w:rsidRPr="00565151" w14:paraId="089B56C1" w14:textId="77777777" w:rsidTr="008B2C75">
        <w:tc>
          <w:tcPr>
            <w:tcW w:w="4786" w:type="dxa"/>
          </w:tcPr>
          <w:p w14:paraId="38EC1223" w14:textId="77777777" w:rsidR="008B2C75" w:rsidRPr="00565151" w:rsidRDefault="008B2C75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5380A088" w14:textId="77777777" w:rsidR="008B2C75" w:rsidRPr="00565151" w:rsidRDefault="008B2C75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584730" w:rsidRPr="00565151" w14:paraId="584510A4" w14:textId="77777777" w:rsidTr="008B2C7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A695" w14:textId="43C7E802" w:rsidR="00584730" w:rsidRPr="00565151" w:rsidRDefault="00584730" w:rsidP="001A0E4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Бюджетът на услугата е приет от общинския съвет като част от бюджета на общината за в</w:t>
            </w:r>
            <w:r w:rsidR="00466DC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сички социални услуги, държавно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делегирана дейност.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A51A" w14:textId="77777777" w:rsidR="00584730" w:rsidRPr="00565151" w:rsidRDefault="00584730" w:rsidP="001A0E4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Решение на общинския съвет </w:t>
            </w:r>
          </w:p>
          <w:p w14:paraId="1D4AC3C5" w14:textId="77777777" w:rsidR="00584730" w:rsidRPr="00565151" w:rsidRDefault="00584730" w:rsidP="001A0E49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8F4647" w:rsidRPr="00565151" w14:paraId="071F6630" w14:textId="77777777" w:rsidTr="008B2C7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548A" w14:textId="46BD0A05" w:rsidR="008F4647" w:rsidRPr="00565151" w:rsidRDefault="008F464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Бюджетът на услугата е разпределен по параграфи и включва всички необходими за функциониране на услугата разходи.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2274" w14:textId="77777777" w:rsidR="008F4647" w:rsidRPr="00565151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14:paraId="189E7A69" w14:textId="77777777" w:rsidR="008F4647" w:rsidRPr="00565151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 на направените разходи</w:t>
            </w:r>
          </w:p>
          <w:p w14:paraId="12CABF73" w14:textId="3339BBF8" w:rsidR="008F4647" w:rsidRPr="00565151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473CF9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8F4647" w:rsidRPr="00565151" w14:paraId="6EBE64EA" w14:textId="77777777" w:rsidTr="008B2C7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25D3" w14:textId="0E45F901" w:rsidR="008F4647" w:rsidRPr="00565151" w:rsidRDefault="008F464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Разходите не включват капиталови разходи за ремонти и дълготрайни материални активи.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370E" w14:textId="77777777" w:rsidR="006E567F" w:rsidRPr="00565151" w:rsidRDefault="006E567F" w:rsidP="006E567F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14:paraId="36EAF4CE" w14:textId="5A76236C" w:rsidR="008F4647" w:rsidRPr="00565151" w:rsidRDefault="006E567F" w:rsidP="006E567F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 на направените разходи</w:t>
            </w:r>
          </w:p>
        </w:tc>
      </w:tr>
      <w:tr w:rsidR="008F4647" w:rsidRPr="00565151" w14:paraId="0C823622" w14:textId="77777777" w:rsidTr="008B2C7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89AE" w14:textId="6A62A055" w:rsidR="008F4647" w:rsidRPr="00565151" w:rsidRDefault="008F464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Размерът на работните заплати на служителите съответства на Наредба за стандартите за заплащане на труда на служителите, осъществяващи дейности по предоставяне на социални услуги, които са финансират от държавния бюджет.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A949" w14:textId="77777777" w:rsidR="008F4647" w:rsidRPr="00565151" w:rsidRDefault="008F4647" w:rsidP="006B713C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14:paraId="1E441D87" w14:textId="77777777" w:rsidR="008F4647" w:rsidRPr="00565151" w:rsidRDefault="008F4647" w:rsidP="006B713C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Ведомости за работни заплати</w:t>
            </w:r>
          </w:p>
          <w:p w14:paraId="362D8CE0" w14:textId="2C6CDA3C" w:rsidR="008F4647" w:rsidRPr="00565151" w:rsidRDefault="008F4647" w:rsidP="00B94EC3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C7A2EF4" w14:textId="2B974DF9" w:rsidR="00010F58" w:rsidRPr="00565151" w:rsidRDefault="00010F58" w:rsidP="00510E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E9A3C4" w14:textId="2C39A2A3" w:rsidR="00510EEF" w:rsidRPr="00565151" w:rsidRDefault="00510EEF" w:rsidP="00C44933">
      <w:pPr>
        <w:spacing w:line="276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Критерий 8.2:</w:t>
      </w:r>
      <w:r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680348">
        <w:rPr>
          <w:rFonts w:ascii="Times New Roman" w:hAnsi="Times New Roman" w:cs="Times New Roman"/>
          <w:sz w:val="24"/>
          <w:szCs w:val="24"/>
        </w:rPr>
        <w:t>При приложимост, д</w:t>
      </w:r>
      <w:r w:rsidR="00680348" w:rsidRPr="00315D07">
        <w:rPr>
          <w:rFonts w:ascii="Times New Roman" w:hAnsi="Times New Roman" w:cs="Times New Roman"/>
          <w:sz w:val="24"/>
          <w:szCs w:val="24"/>
        </w:rPr>
        <w:t xml:space="preserve">ължимите </w:t>
      </w:r>
      <w:r w:rsidR="00680348" w:rsidRPr="002A7C0E">
        <w:rPr>
          <w:rFonts w:ascii="Times New Roman" w:hAnsi="Times New Roman" w:cs="Times New Roman"/>
          <w:sz w:val="24"/>
          <w:szCs w:val="24"/>
        </w:rPr>
        <w:t xml:space="preserve">такси за ползване на социалната услуга </w:t>
      </w:r>
      <w:r w:rsidR="00680348">
        <w:rPr>
          <w:rFonts w:ascii="Times New Roman" w:hAnsi="Times New Roman" w:cs="Times New Roman"/>
          <w:sz w:val="24"/>
          <w:szCs w:val="24"/>
        </w:rPr>
        <w:t>ОПУ</w:t>
      </w:r>
      <w:r w:rsidR="00680348" w:rsidRPr="003B66E7">
        <w:rPr>
          <w:rFonts w:ascii="Times New Roman" w:hAnsi="Times New Roman" w:cs="Times New Roman"/>
          <w:sz w:val="24"/>
          <w:szCs w:val="24"/>
        </w:rPr>
        <w:t xml:space="preserve"> </w:t>
      </w:r>
      <w:r w:rsidR="00680348" w:rsidRPr="002A7C0E">
        <w:rPr>
          <w:rFonts w:ascii="Times New Roman" w:hAnsi="Times New Roman" w:cs="Times New Roman"/>
          <w:sz w:val="24"/>
          <w:szCs w:val="24"/>
        </w:rPr>
        <w:t xml:space="preserve">от потребителите се събират редовно в определения за потребителя размер и са отразени в счетоводната документация на </w:t>
      </w:r>
      <w:r w:rsidR="00680348">
        <w:rPr>
          <w:rFonts w:ascii="Times New Roman" w:hAnsi="Times New Roman" w:cs="Times New Roman"/>
          <w:sz w:val="24"/>
          <w:szCs w:val="24"/>
        </w:rPr>
        <w:t xml:space="preserve">доставчика на </w:t>
      </w:r>
      <w:r w:rsidR="00680348" w:rsidRPr="002A7C0E">
        <w:rPr>
          <w:rFonts w:ascii="Times New Roman" w:hAnsi="Times New Roman" w:cs="Times New Roman"/>
          <w:sz w:val="24"/>
          <w:szCs w:val="24"/>
        </w:rPr>
        <w:t>услугата.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2"/>
        <w:gridCol w:w="4644"/>
      </w:tblGrid>
      <w:tr w:rsidR="00510EEF" w:rsidRPr="00565151" w14:paraId="664AEF10" w14:textId="77777777" w:rsidTr="008B2C75">
        <w:tc>
          <w:tcPr>
            <w:tcW w:w="4786" w:type="dxa"/>
          </w:tcPr>
          <w:p w14:paraId="023C585E" w14:textId="77777777" w:rsidR="00510EEF" w:rsidRPr="00565151" w:rsidRDefault="00510EEF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6016D089" w14:textId="77777777" w:rsidR="00510EEF" w:rsidRPr="00565151" w:rsidRDefault="00510EEF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510EEF" w:rsidRPr="00565151" w14:paraId="438195E4" w14:textId="77777777" w:rsidTr="008B2C75">
        <w:tc>
          <w:tcPr>
            <w:tcW w:w="4786" w:type="dxa"/>
          </w:tcPr>
          <w:p w14:paraId="63C21ABE" w14:textId="3DD88FFE" w:rsidR="00510EEF" w:rsidRPr="00565151" w:rsidRDefault="00510EEF" w:rsidP="00510EE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Размерът на събраните такси не надхвърля размера на дължимите такси.  </w:t>
            </w:r>
          </w:p>
        </w:tc>
        <w:tc>
          <w:tcPr>
            <w:tcW w:w="4678" w:type="dxa"/>
          </w:tcPr>
          <w:p w14:paraId="2888D460" w14:textId="77777777" w:rsidR="00510EEF" w:rsidRPr="00565151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Таксова книга</w:t>
            </w:r>
          </w:p>
          <w:p w14:paraId="24482930" w14:textId="77777777" w:rsidR="00510EEF" w:rsidRPr="00565151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Разходо</w:t>
            </w:r>
            <w:proofErr w:type="spellEnd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-оправдателен документ за внесена такса</w:t>
            </w:r>
          </w:p>
          <w:p w14:paraId="7F60E6C2" w14:textId="77777777" w:rsidR="00510EEF" w:rsidRPr="00565151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  <w:tr w:rsidR="00510EEF" w:rsidRPr="00565151" w14:paraId="452945E7" w14:textId="77777777" w:rsidTr="008B2C75">
        <w:tc>
          <w:tcPr>
            <w:tcW w:w="4786" w:type="dxa"/>
          </w:tcPr>
          <w:p w14:paraId="5D601794" w14:textId="4A11FDA6" w:rsidR="00510EEF" w:rsidRPr="00565151" w:rsidRDefault="00510EEF" w:rsidP="00711ED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11ED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 такси са събрани от доставчика на поне 80%</w:t>
            </w:r>
            <w:r w:rsidR="001D5031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последните 12 месеца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</w:tcPr>
          <w:p w14:paraId="4A757B1B" w14:textId="77777777" w:rsidR="00510EEF" w:rsidRPr="00565151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Установяване на брой и размер на дължими такси</w:t>
            </w:r>
          </w:p>
          <w:p w14:paraId="18009BB2" w14:textId="77777777" w:rsidR="00510EEF" w:rsidRPr="00565151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Таксова книга</w:t>
            </w:r>
          </w:p>
          <w:p w14:paraId="6A61A9D1" w14:textId="4B06E51D" w:rsidR="00510EEF" w:rsidRPr="00565151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Разходо</w:t>
            </w:r>
            <w:proofErr w:type="spellEnd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-оправдателни документи за внесени такси</w:t>
            </w:r>
          </w:p>
          <w:p w14:paraId="3FBCB2EF" w14:textId="77777777" w:rsidR="00510EEF" w:rsidRPr="00565151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</w:tbl>
    <w:p w14:paraId="69C68C3C" w14:textId="77777777" w:rsidR="00510EEF" w:rsidRPr="00565151" w:rsidRDefault="00510EEF" w:rsidP="00A977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CD90D2" w14:textId="2F02E7B3" w:rsidR="008F4647" w:rsidRPr="00565151" w:rsidRDefault="008F4647" w:rsidP="008F4647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6515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Б. Доставчикът на </w:t>
      </w:r>
      <w:r w:rsidR="00682F29" w:rsidRPr="00565151">
        <w:rPr>
          <w:rFonts w:ascii="Times New Roman" w:hAnsi="Times New Roman" w:cs="Times New Roman"/>
          <w:b/>
          <w:sz w:val="24"/>
          <w:szCs w:val="24"/>
        </w:rPr>
        <w:t>специализираната социална услуга</w:t>
      </w:r>
      <w:r w:rsidRPr="005651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6947" w:rsidRPr="00565151">
        <w:rPr>
          <w:rFonts w:ascii="Times New Roman" w:hAnsi="Times New Roman" w:cs="Times New Roman"/>
          <w:b/>
          <w:sz w:val="24"/>
          <w:szCs w:val="24"/>
        </w:rPr>
        <w:t>Обучение за придобиване на умения за деца</w:t>
      </w:r>
      <w:r w:rsidR="00EE53FC">
        <w:rPr>
          <w:rFonts w:ascii="Times New Roman" w:hAnsi="Times New Roman" w:cs="Times New Roman"/>
          <w:b/>
          <w:sz w:val="24"/>
          <w:szCs w:val="24"/>
        </w:rPr>
        <w:t>/</w:t>
      </w:r>
      <w:r w:rsidR="00006947" w:rsidRPr="00565151">
        <w:rPr>
          <w:rFonts w:ascii="Times New Roman" w:hAnsi="Times New Roman" w:cs="Times New Roman"/>
          <w:b/>
          <w:sz w:val="24"/>
          <w:szCs w:val="24"/>
        </w:rPr>
        <w:t>пълнолетни лица</w:t>
      </w:r>
      <w:r w:rsidRPr="005651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20A1" w:rsidRPr="00565151">
        <w:rPr>
          <w:rFonts w:ascii="Times New Roman" w:hAnsi="Times New Roman" w:cs="Times New Roman"/>
          <w:b/>
          <w:sz w:val="24"/>
          <w:szCs w:val="24"/>
        </w:rPr>
        <w:t xml:space="preserve">(ОПУ) </w:t>
      </w:r>
      <w:r w:rsidRPr="00565151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квалификация и професионално развитие на служителите, които осъществяват дейността по предоставянето на услугата:</w:t>
      </w:r>
    </w:p>
    <w:p w14:paraId="4165D38D" w14:textId="571DECB8" w:rsidR="006B713C" w:rsidRPr="00565151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Стандарт 9: Структура и квалификация на служителите</w:t>
      </w:r>
    </w:p>
    <w:p w14:paraId="7A7196AB" w14:textId="69B3A10B" w:rsidR="006B713C" w:rsidRPr="00565151" w:rsidRDefault="00565151" w:rsidP="006B713C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2" w:name="_Toc90464809"/>
      <w:r w:rsidRPr="00B86D3A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B86D3A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>ОПУ</w:t>
      </w:r>
      <w:r w:rsidRPr="00B86D3A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осигурява възможно най-високо качество на човешките ресурси, необходими за ефективно предоставяне на услугата, съобразно нейната специфика.</w:t>
      </w:r>
      <w:bookmarkEnd w:id="12"/>
    </w:p>
    <w:p w14:paraId="72AE2524" w14:textId="38C7F5AE" w:rsidR="006B713C" w:rsidRPr="00565151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Критерий 9.1:</w:t>
      </w:r>
      <w:r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DB21CC" w:rsidRPr="00565151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DB21CC" w:rsidRPr="00565151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DB21CC" w:rsidRPr="00565151">
        <w:rPr>
          <w:rFonts w:ascii="Times New Roman" w:hAnsi="Times New Roman" w:cs="Times New Roman"/>
          <w:sz w:val="24"/>
          <w:szCs w:val="24"/>
        </w:rPr>
        <w:t>осигурява достатъчно на брой и с необходимата професионална подготовка служители.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8B2C75" w:rsidRPr="00565151" w14:paraId="09432C4F" w14:textId="77777777" w:rsidTr="00A559D4">
        <w:tc>
          <w:tcPr>
            <w:tcW w:w="4786" w:type="dxa"/>
          </w:tcPr>
          <w:p w14:paraId="67B4E0B6" w14:textId="77777777" w:rsidR="008B2C75" w:rsidRPr="00565151" w:rsidRDefault="008B2C75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211DA4AC" w14:textId="77777777" w:rsidR="008B2C75" w:rsidRPr="00565151" w:rsidRDefault="008B2C75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B713C" w:rsidRPr="00565151" w14:paraId="39BB54B5" w14:textId="77777777" w:rsidTr="00A559D4">
        <w:tc>
          <w:tcPr>
            <w:tcW w:w="4786" w:type="dxa"/>
            <w:hideMark/>
          </w:tcPr>
          <w:p w14:paraId="4936A83A" w14:textId="5C438E24" w:rsidR="006B713C" w:rsidRPr="00565151" w:rsidRDefault="006B713C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За всички позиции има разработени и одобрени длъжностни характеристики с включено задължение </w:t>
            </w:r>
            <w:r w:rsidR="00E146A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съдействие по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чл. 7 от </w:t>
            </w:r>
            <w:proofErr w:type="spellStart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ЗЗДет</w:t>
            </w:r>
            <w:proofErr w:type="spellEnd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="00711ED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(приложимо за случаи на работа с деца).</w:t>
            </w:r>
          </w:p>
        </w:tc>
        <w:tc>
          <w:tcPr>
            <w:tcW w:w="4678" w:type="dxa"/>
            <w:hideMark/>
          </w:tcPr>
          <w:p w14:paraId="50E092FC" w14:textId="0E2F82FD" w:rsidR="006B713C" w:rsidRPr="00565151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Актуални длъжностни характеристики</w:t>
            </w:r>
            <w:r w:rsidR="00FE0413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подписани от работодателя и служителя </w:t>
            </w:r>
          </w:p>
          <w:p w14:paraId="5273A630" w14:textId="5F2D1F6C" w:rsidR="006B713C" w:rsidRPr="00565151" w:rsidRDefault="006B713C" w:rsidP="00D019FD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120A1" w:rsidRPr="00565151" w14:paraId="05397ED8" w14:textId="77777777" w:rsidTr="00A559D4">
        <w:tc>
          <w:tcPr>
            <w:tcW w:w="4786" w:type="dxa"/>
          </w:tcPr>
          <w:p w14:paraId="61946878" w14:textId="77777777" w:rsidR="00A120A1" w:rsidRPr="00565151" w:rsidRDefault="00A120A1" w:rsidP="001A0E4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Наетите на трудов договор служители познават длъжностните си характеристики.</w:t>
            </w:r>
          </w:p>
        </w:tc>
        <w:tc>
          <w:tcPr>
            <w:tcW w:w="4678" w:type="dxa"/>
          </w:tcPr>
          <w:p w14:paraId="1578BB08" w14:textId="77777777" w:rsidR="00A120A1" w:rsidRPr="00565151" w:rsidRDefault="00A120A1" w:rsidP="001A0E4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Длъжностна характеристика, подписана от служителя </w:t>
            </w:r>
          </w:p>
          <w:p w14:paraId="53ABE9E9" w14:textId="1F6E7897" w:rsidR="00A120A1" w:rsidRPr="00565151" w:rsidRDefault="00153394" w:rsidP="001A0E4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A120A1"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нтервюта със служители</w:t>
            </w:r>
          </w:p>
        </w:tc>
      </w:tr>
      <w:tr w:rsidR="00E52236" w:rsidRPr="00565151" w14:paraId="105105B2" w14:textId="77777777" w:rsidTr="00A559D4">
        <w:tc>
          <w:tcPr>
            <w:tcW w:w="4786" w:type="dxa"/>
          </w:tcPr>
          <w:p w14:paraId="5CB63CD4" w14:textId="60F6530C" w:rsidR="00E52236" w:rsidRPr="00565151" w:rsidRDefault="00F720E8" w:rsidP="0031325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изискванията за заемане на длъжностите за служители </w:t>
            </w:r>
            <w:r w:rsidR="00E146A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в зависимост от спецификата на дейностите и оказваната подкреп</w:t>
            </w:r>
            <w:r w:rsidR="004F4A70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</w:t>
            </w:r>
            <w:r w:rsidR="00E5223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заложени специални умения, като: </w:t>
            </w:r>
          </w:p>
          <w:p w14:paraId="37097943" w14:textId="6774E333" w:rsidR="00E52236" w:rsidRPr="00565151" w:rsidRDefault="00E52236" w:rsidP="00711ED5">
            <w:pPr>
              <w:pStyle w:val="ListParagraph"/>
              <w:numPr>
                <w:ilvl w:val="0"/>
                <w:numId w:val="3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способност за работа с </w:t>
            </w:r>
            <w:r w:rsidR="00F23BA0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деца/пълнолетни лица</w:t>
            </w:r>
            <w:r w:rsidR="00711ED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техните семейства, според техните специфики;</w:t>
            </w:r>
          </w:p>
          <w:p w14:paraId="07D7EC0B" w14:textId="77777777" w:rsidR="00E146A5" w:rsidRPr="00565151" w:rsidRDefault="00E146A5" w:rsidP="00E146A5">
            <w:pPr>
              <w:pStyle w:val="ListParagraph"/>
              <w:numPr>
                <w:ilvl w:val="0"/>
                <w:numId w:val="32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бърза, адекватна реакция и вземане на решение в ситуация на криза, емоционален конфликт, осъществяване на кризисни интервенции, умения за адекватно поведение при работа с лица с агресивно/</w:t>
            </w:r>
            <w:proofErr w:type="spellStart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автоагресивно</w:t>
            </w:r>
            <w:proofErr w:type="spellEnd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поведение и други; </w:t>
            </w:r>
          </w:p>
          <w:p w14:paraId="018713C1" w14:textId="77777777" w:rsidR="00E146A5" w:rsidRPr="00565151" w:rsidRDefault="00E146A5" w:rsidP="00E146A5">
            <w:pPr>
              <w:pStyle w:val="ListParagraph"/>
              <w:numPr>
                <w:ilvl w:val="0"/>
                <w:numId w:val="32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D019F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ъдействие за изграждане на полезни навици и за самообслужване, както и за социално приобщаване;</w:t>
            </w:r>
          </w:p>
          <w:p w14:paraId="360D779B" w14:textId="77777777" w:rsidR="00E146A5" w:rsidRPr="00D019FD" w:rsidRDefault="00E146A5" w:rsidP="00E146A5">
            <w:pPr>
              <w:pStyle w:val="ListParagraph"/>
              <w:numPr>
                <w:ilvl w:val="0"/>
                <w:numId w:val="32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019F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осигуряване на подкрепа за усвояване на основни техники за полагане на грижи за деца и за зависими членове на семейството, свързани с извършването на тоалет, къпане, преобличане, преместване, смяна на чаршафи, подготовка на храна и хранене и др. ежедневни дейности;</w:t>
            </w:r>
          </w:p>
          <w:p w14:paraId="3DB23A65" w14:textId="77777777" w:rsidR="00E146A5" w:rsidRPr="00565151" w:rsidRDefault="00E146A5" w:rsidP="00E146A5">
            <w:pPr>
              <w:pStyle w:val="ListParagraph"/>
              <w:numPr>
                <w:ilvl w:val="0"/>
                <w:numId w:val="32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Pr="00565151">
              <w:rPr>
                <w:rFonts w:ascii="ArialMT" w:hAnsi="ArialMT" w:cs="ArialMT"/>
                <w:sz w:val="24"/>
                <w:szCs w:val="24"/>
                <w:lang w:val="bg-BG"/>
              </w:rPr>
              <w:t xml:space="preserve">одкрепа за придобиване на умения за разпознаване на рисковите ситуации в </w:t>
            </w:r>
            <w:r w:rsidRPr="00565151">
              <w:rPr>
                <w:rFonts w:ascii="ArialMT" w:hAnsi="ArialMT" w:cs="ArialMT"/>
                <w:sz w:val="24"/>
                <w:szCs w:val="24"/>
                <w:lang w:val="bg-BG"/>
              </w:rPr>
              <w:lastRenderedPageBreak/>
              <w:t>процеса на полагане на грижи за деца и зависими членове на семейството и прилагане на адекватни поведенчески модели;</w:t>
            </w:r>
          </w:p>
          <w:p w14:paraId="797705C3" w14:textId="77777777" w:rsidR="00E146A5" w:rsidRPr="00565151" w:rsidRDefault="00E146A5" w:rsidP="00E146A5">
            <w:pPr>
              <w:pStyle w:val="ListParagraph"/>
              <w:numPr>
                <w:ilvl w:val="0"/>
                <w:numId w:val="32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ArialMT" w:hAnsi="ArialMT" w:cs="ArialMT"/>
                <w:sz w:val="24"/>
                <w:szCs w:val="24"/>
                <w:lang w:val="bg-BG"/>
              </w:rPr>
              <w:t>оказване на подкрепа за справяне с емоционално и психическо напрежение и натоварване в резултат на дейностите, свързани с полагане на грижи за деца и зависими членове на семейството;</w:t>
            </w:r>
          </w:p>
          <w:p w14:paraId="670AE328" w14:textId="4BD9731D" w:rsidR="00E52236" w:rsidRPr="00565151" w:rsidRDefault="00E52236" w:rsidP="00E5223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добри комуникативни умения и умения за работа в екип – в самата услуга и при междуинституционално сътрудничество и взаимодействие. </w:t>
            </w:r>
          </w:p>
        </w:tc>
        <w:tc>
          <w:tcPr>
            <w:tcW w:w="4678" w:type="dxa"/>
          </w:tcPr>
          <w:p w14:paraId="79E08704" w14:textId="77777777" w:rsidR="00E52236" w:rsidRPr="00565151" w:rsidRDefault="00E52236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Длъжностни характеристики</w:t>
            </w:r>
          </w:p>
          <w:p w14:paraId="27B971D7" w14:textId="6278BEB5" w:rsidR="00F720E8" w:rsidRPr="00565151" w:rsidRDefault="00711ED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Обяви</w:t>
            </w:r>
            <w:r w:rsidR="00F720E8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набиране на служители</w:t>
            </w:r>
          </w:p>
        </w:tc>
      </w:tr>
      <w:tr w:rsidR="00E52236" w:rsidRPr="00565151" w14:paraId="7C9EBE71" w14:textId="77777777" w:rsidTr="00A559D4">
        <w:tc>
          <w:tcPr>
            <w:tcW w:w="4786" w:type="dxa"/>
          </w:tcPr>
          <w:p w14:paraId="31C1F5A0" w14:textId="0A3D0DA6" w:rsidR="00E52236" w:rsidRPr="00565151" w:rsidRDefault="00E52236" w:rsidP="00711ED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наети лица съответстват по квалификация на изискванията, заложени в длъжностните им характеристики. </w:t>
            </w:r>
          </w:p>
        </w:tc>
        <w:tc>
          <w:tcPr>
            <w:tcW w:w="4678" w:type="dxa"/>
          </w:tcPr>
          <w:p w14:paraId="7D81F137" w14:textId="77777777" w:rsidR="00E52236" w:rsidRPr="00565151" w:rsidRDefault="00E52236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характеристики, подписани от работодателя и служителя</w:t>
            </w:r>
          </w:p>
          <w:p w14:paraId="7D0FD3F2" w14:textId="77777777" w:rsidR="00E52236" w:rsidRPr="00565151" w:rsidRDefault="00E52236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 на всички служители</w:t>
            </w:r>
          </w:p>
          <w:p w14:paraId="78F8D20A" w14:textId="6342EC9D" w:rsidR="00E52236" w:rsidRPr="00565151" w:rsidRDefault="00E52236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годишна оценка на изпълнението на длъжността за всеки служител</w:t>
            </w:r>
          </w:p>
        </w:tc>
      </w:tr>
      <w:tr w:rsidR="00066B5E" w:rsidRPr="00565151" w14:paraId="4B71FADE" w14:textId="77777777" w:rsidTr="00A559D4">
        <w:tc>
          <w:tcPr>
            <w:tcW w:w="4786" w:type="dxa"/>
          </w:tcPr>
          <w:p w14:paraId="6A9A80D0" w14:textId="3352F886" w:rsidR="00066B5E" w:rsidRPr="00565151" w:rsidRDefault="00066B5E" w:rsidP="00E146A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</w:t>
            </w:r>
            <w:r w:rsidR="00E146A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запознати с нормативната уредба в сферата на социалните услуги и закрилата на детето, както и с Етичния кодекс на работещите с деца и Етичния кодекс на служителите, осъществяващи дейности по предоставяне на социални услуги.</w:t>
            </w:r>
          </w:p>
        </w:tc>
        <w:tc>
          <w:tcPr>
            <w:tcW w:w="4678" w:type="dxa"/>
          </w:tcPr>
          <w:p w14:paraId="444CA565" w14:textId="77777777" w:rsidR="00066B5E" w:rsidRPr="00565151" w:rsidRDefault="00066B5E" w:rsidP="00D52B3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служителите</w:t>
            </w:r>
          </w:p>
        </w:tc>
      </w:tr>
      <w:tr w:rsidR="006B713C" w:rsidRPr="00565151" w14:paraId="763B0683" w14:textId="77777777" w:rsidTr="00A559D4">
        <w:tc>
          <w:tcPr>
            <w:tcW w:w="4786" w:type="dxa"/>
            <w:hideMark/>
          </w:tcPr>
          <w:p w14:paraId="299F6681" w14:textId="7479B4A5" w:rsidR="006B713C" w:rsidRPr="00565151" w:rsidRDefault="00A86DC1" w:rsidP="00A86DC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Щатното разписание е запълнено </w:t>
            </w:r>
            <w:r w:rsidR="00346EB2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</w:t>
            </w:r>
            <w:r w:rsidR="00346EB2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инимум 75%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hideMark/>
          </w:tcPr>
          <w:p w14:paraId="30A936BD" w14:textId="77777777" w:rsidR="005F556E" w:rsidRPr="00565151" w:rsidRDefault="006B713C" w:rsidP="005F556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 (</w:t>
            </w:r>
          </w:p>
          <w:p w14:paraId="7D3491C3" w14:textId="4D0372E5" w:rsidR="005F556E" w:rsidRPr="00565151" w:rsidRDefault="00697C12" w:rsidP="005F556E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основни </w:t>
            </w:r>
            <w:r w:rsidR="006B713C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специалисти</w:t>
            </w:r>
            <w:r w:rsidR="00A120A1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 соц</w:t>
            </w:r>
            <w:r w:rsidR="00762DE2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 работник</w:t>
            </w:r>
            <w:r w:rsidR="00EE53F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="00762DE2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специален педагог/</w:t>
            </w:r>
            <w:r w:rsidR="00A120A1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социален педагог; </w:t>
            </w:r>
          </w:p>
          <w:p w14:paraId="0650349E" w14:textId="63AA609D" w:rsidR="007E27EE" w:rsidRPr="00565151" w:rsidRDefault="00C32E57" w:rsidP="00697C1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при необходимост, </w:t>
            </w:r>
            <w:r w:rsidR="00A120A1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препоръчителни</w:t>
            </w:r>
            <w:r w:rsidR="00697C12">
              <w:t xml:space="preserve"> </w:t>
            </w:r>
            <w:r w:rsidR="00697C12" w:rsidRPr="00697C1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специалисти</w:t>
            </w:r>
            <w:r w:rsidR="00A120A1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психолог; други специалисти, съобразно специфичните потребности на потребителите; </w:t>
            </w:r>
          </w:p>
          <w:p w14:paraId="53728906" w14:textId="77777777" w:rsidR="007E27EE" w:rsidRPr="00565151" w:rsidRDefault="00A120A1" w:rsidP="005F556E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служители пряко ангажирани с обслужването на потребителите: </w:t>
            </w:r>
            <w:proofErr w:type="spellStart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медиатор</w:t>
            </w:r>
            <w:proofErr w:type="spellEnd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/експерт от опит; </w:t>
            </w:r>
          </w:p>
          <w:p w14:paraId="632C1FB4" w14:textId="76F99806" w:rsidR="006B713C" w:rsidRPr="00565151" w:rsidRDefault="00C32E57" w:rsidP="005F556E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при необходимост, </w:t>
            </w:r>
            <w:r w:rsidR="00A120A1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служители, подпомагащи функционирането на </w:t>
            </w:r>
            <w:r w:rsidR="00682F29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специализираната социална услуга</w:t>
            </w:r>
            <w:r w:rsidR="00A120A1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: хигиенист; шофьор/поддръжка</w:t>
            </w:r>
            <w:r w:rsidR="006B713C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  <w:p w14:paraId="2EC9291D" w14:textId="77777777" w:rsidR="006B713C" w:rsidRPr="00565151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6B713C" w:rsidRPr="00565151" w14:paraId="38DA453D" w14:textId="77777777" w:rsidTr="00A559D4">
        <w:tc>
          <w:tcPr>
            <w:tcW w:w="4786" w:type="dxa"/>
          </w:tcPr>
          <w:p w14:paraId="5175CCA5" w14:textId="77777777" w:rsidR="006B713C" w:rsidRPr="00565151" w:rsidRDefault="006B713C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</w:t>
            </w:r>
            <w:r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е осигурил следните категории служители в услугата:</w:t>
            </w:r>
          </w:p>
          <w:p w14:paraId="2F38B5ED" w14:textId="77777777" w:rsidR="006B713C" w:rsidRPr="00565151" w:rsidRDefault="006B713C" w:rsidP="005F556E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а) специалисти – основни специалисти, необходими за функционирането на услугата и препоръчителни специалисти;</w:t>
            </w:r>
          </w:p>
          <w:p w14:paraId="23E323F1" w14:textId="0AA579C4" w:rsidR="006B713C" w:rsidRPr="00565151" w:rsidRDefault="006B713C" w:rsidP="00A86DC1">
            <w:pPr>
              <w:tabs>
                <w:tab w:val="num" w:pos="993"/>
              </w:tabs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б) служители, пряко ангажирани с обслужването на потребителите и служители, подпомагащи функц</w:t>
            </w:r>
            <w:r w:rsidR="00A120A1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ионирането на </w:t>
            </w:r>
            <w:r w:rsidR="00682F29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специализираната социална услуга</w:t>
            </w:r>
            <w:r w:rsidR="00A86DC1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678" w:type="dxa"/>
            <w:vMerge/>
          </w:tcPr>
          <w:p w14:paraId="5BE69B22" w14:textId="77777777" w:rsidR="006B713C" w:rsidRPr="00565151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B713C" w:rsidRPr="00565151" w14:paraId="20324410" w14:textId="77777777" w:rsidTr="00A559D4">
        <w:tc>
          <w:tcPr>
            <w:tcW w:w="4786" w:type="dxa"/>
          </w:tcPr>
          <w:p w14:paraId="289EFF7E" w14:textId="1A494539" w:rsidR="006B713C" w:rsidRPr="00565151" w:rsidRDefault="006B713C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Минималният брой по основните категории служители е съобразен с броя на потребителите в </w:t>
            </w:r>
            <w:r w:rsidR="00473CF9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ОПУ</w:t>
            </w:r>
            <w:r w:rsidR="00C32E5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*</w:t>
            </w:r>
          </w:p>
          <w:p w14:paraId="174BACC8" w14:textId="0FD9105C" w:rsidR="006B713C" w:rsidRPr="00565151" w:rsidRDefault="006B713C" w:rsidP="00B93F24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6515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(*) минимален брой на лицата, ползващи </w:t>
            </w:r>
            <w:r w:rsidR="00682F29" w:rsidRPr="0056515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специализираната социална услуга</w:t>
            </w:r>
            <w:r w:rsidRPr="0056515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та – 8 и </w:t>
            </w:r>
            <w:r w:rsidRPr="0056515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lastRenderedPageBreak/>
              <w:t>максимален брой лица,</w:t>
            </w:r>
            <w:r w:rsidR="00A120A1" w:rsidRPr="0056515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 ползващи </w:t>
            </w:r>
            <w:r w:rsidR="00682F29" w:rsidRPr="0056515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специализираната социална услуга</w:t>
            </w:r>
            <w:r w:rsidR="00A120A1" w:rsidRPr="0056515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 – 35</w:t>
            </w:r>
          </w:p>
        </w:tc>
        <w:tc>
          <w:tcPr>
            <w:tcW w:w="4678" w:type="dxa"/>
          </w:tcPr>
          <w:p w14:paraId="4D30280E" w14:textId="77777777" w:rsidR="006B713C" w:rsidRPr="00565151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Длъжностно щатно разписание</w:t>
            </w:r>
          </w:p>
          <w:p w14:paraId="4B7D9227" w14:textId="77777777" w:rsidR="006B713C" w:rsidRPr="00565151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14:paraId="2B5CBFAE" w14:textId="4110B5DC" w:rsidR="006B713C" w:rsidRPr="00565151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Коефициент за определяне</w:t>
            </w:r>
            <w:r w:rsidR="00A120A1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числеността на служителите (0,2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  <w:tr w:rsidR="006B713C" w:rsidRPr="00565151" w14:paraId="14A5CC03" w14:textId="77777777" w:rsidTr="00A559D4">
        <w:tc>
          <w:tcPr>
            <w:tcW w:w="4786" w:type="dxa"/>
            <w:hideMark/>
          </w:tcPr>
          <w:p w14:paraId="511FD193" w14:textId="09E47517" w:rsidR="006B713C" w:rsidRPr="00565151" w:rsidRDefault="009A3430" w:rsidP="009A343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в</w:t>
            </w:r>
            <w:r w:rsidR="00A86DC1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сички служители</w:t>
            </w:r>
            <w:r w:rsidR="006B713C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годни и правоспосо</w:t>
            </w:r>
            <w:r w:rsidR="00A86DC1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бни за работа с деца в услугата.</w:t>
            </w:r>
          </w:p>
        </w:tc>
        <w:tc>
          <w:tcPr>
            <w:tcW w:w="4678" w:type="dxa"/>
            <w:hideMark/>
          </w:tcPr>
          <w:p w14:paraId="4CB7D369" w14:textId="77777777" w:rsidR="006B713C" w:rsidRPr="00565151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Медицински документи за всеки служител – при постъпване на работа</w:t>
            </w:r>
          </w:p>
          <w:p w14:paraId="43364946" w14:textId="0DF204C9" w:rsidR="006B713C" w:rsidRPr="00565151" w:rsidRDefault="006B713C" w:rsidP="00466DC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Свидетелство за съдимост за всеки служител </w:t>
            </w:r>
            <w:r w:rsidR="00466DC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</w:t>
            </w:r>
            <w:r w:rsidR="00466DC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постъпване на работа</w:t>
            </w:r>
          </w:p>
        </w:tc>
      </w:tr>
      <w:tr w:rsidR="007D5890" w:rsidRPr="00565151" w14:paraId="0379DADB" w14:textId="77777777" w:rsidTr="00A559D4">
        <w:tc>
          <w:tcPr>
            <w:tcW w:w="4786" w:type="dxa"/>
          </w:tcPr>
          <w:p w14:paraId="59E7E4CD" w14:textId="128A3E24" w:rsidR="007D5890" w:rsidRPr="00565151" w:rsidRDefault="007D5890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Установяване текучество на </w:t>
            </w:r>
            <w:r w:rsidR="004F4B3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кадри за последните 12 месеца –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 позиции и брой.</w:t>
            </w:r>
          </w:p>
        </w:tc>
        <w:tc>
          <w:tcPr>
            <w:tcW w:w="4678" w:type="dxa"/>
          </w:tcPr>
          <w:p w14:paraId="304183C3" w14:textId="77777777" w:rsidR="007D5890" w:rsidRPr="00565151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14:paraId="5C6889E8" w14:textId="42EBE69F" w:rsidR="007D5890" w:rsidRPr="00565151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473CF9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</w:p>
          <w:p w14:paraId="317F80B8" w14:textId="77777777" w:rsidR="007D5890" w:rsidRPr="00565151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счетоводни документи, ведомости за работни заплати на служителите</w:t>
            </w:r>
          </w:p>
        </w:tc>
      </w:tr>
      <w:tr w:rsidR="007D5890" w:rsidRPr="00565151" w14:paraId="0C32CD2D" w14:textId="77777777" w:rsidTr="00A559D4">
        <w:tc>
          <w:tcPr>
            <w:tcW w:w="4786" w:type="dxa"/>
          </w:tcPr>
          <w:p w14:paraId="74CDA606" w14:textId="701369FF" w:rsidR="007D5890" w:rsidRPr="00565151" w:rsidRDefault="007D5890" w:rsidP="00466DC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13254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рой сключени договори/споразумения за наемане на допълнителни </w:t>
            </w:r>
            <w:r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служители/специалисти </w:t>
            </w:r>
            <w:r w:rsidR="00466DC5"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–</w:t>
            </w:r>
            <w:r w:rsidRPr="00565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фактическо</w:t>
            </w:r>
            <w:r w:rsidR="00466DC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състояние по позиции и брой.</w:t>
            </w:r>
          </w:p>
        </w:tc>
        <w:tc>
          <w:tcPr>
            <w:tcW w:w="4678" w:type="dxa"/>
          </w:tcPr>
          <w:p w14:paraId="1067234D" w14:textId="77777777" w:rsidR="007D5890" w:rsidRPr="00565151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5FC202D5" w14:textId="77777777" w:rsidR="007D5890" w:rsidRPr="00565151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Счетоводна документация</w:t>
            </w:r>
          </w:p>
          <w:p w14:paraId="30F3989F" w14:textId="355E694F" w:rsidR="007D5890" w:rsidRPr="00565151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473CF9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7D5890" w:rsidRPr="00565151" w14:paraId="7001542E" w14:textId="77777777" w:rsidTr="00A559D4">
        <w:tc>
          <w:tcPr>
            <w:tcW w:w="4786" w:type="dxa"/>
          </w:tcPr>
          <w:p w14:paraId="7F8A6912" w14:textId="598A0C88" w:rsidR="007D5890" w:rsidRPr="00565151" w:rsidRDefault="00313254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D5890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служители са с подписани трудови/граждански договори.</w:t>
            </w:r>
          </w:p>
        </w:tc>
        <w:tc>
          <w:tcPr>
            <w:tcW w:w="4678" w:type="dxa"/>
          </w:tcPr>
          <w:p w14:paraId="7BEDE1EE" w14:textId="77777777" w:rsidR="007D5890" w:rsidRPr="00565151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</w:t>
            </w:r>
          </w:p>
        </w:tc>
      </w:tr>
      <w:tr w:rsidR="00E52236" w:rsidRPr="00565151" w14:paraId="58552ED3" w14:textId="77777777" w:rsidTr="00A559D4">
        <w:tc>
          <w:tcPr>
            <w:tcW w:w="4786" w:type="dxa"/>
          </w:tcPr>
          <w:p w14:paraId="7CEAEEAF" w14:textId="5B8FF0AB" w:rsidR="00E52236" w:rsidRPr="00565151" w:rsidRDefault="00313254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Оценката на служителите се извършва веднъж годишно и отразява целите и мерките за професионалното им развитие в </w:t>
            </w:r>
            <w:r w:rsidR="00FB1DF7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="00E5223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5BD39F71" w14:textId="77777777" w:rsidR="00E52236" w:rsidRPr="00565151" w:rsidRDefault="00E52236" w:rsidP="00313254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Формуляр за оценка</w:t>
            </w:r>
          </w:p>
          <w:p w14:paraId="6098933B" w14:textId="77777777" w:rsidR="00E52236" w:rsidRPr="00565151" w:rsidRDefault="00E52236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оценка</w:t>
            </w:r>
          </w:p>
        </w:tc>
      </w:tr>
      <w:tr w:rsidR="00E52236" w:rsidRPr="00565151" w14:paraId="07C780A7" w14:textId="77777777" w:rsidTr="00A559D4">
        <w:tc>
          <w:tcPr>
            <w:tcW w:w="4786" w:type="dxa"/>
          </w:tcPr>
          <w:p w14:paraId="2694CAED" w14:textId="5291140E" w:rsidR="00E52236" w:rsidRPr="00565151" w:rsidRDefault="00E52236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Резултатите от оценката на всеки служител се обсъждат лично.</w:t>
            </w:r>
          </w:p>
        </w:tc>
        <w:tc>
          <w:tcPr>
            <w:tcW w:w="4678" w:type="dxa"/>
          </w:tcPr>
          <w:p w14:paraId="016E83EB" w14:textId="0FE754E9" w:rsidR="00E52236" w:rsidRPr="00565151" w:rsidRDefault="00E52236" w:rsidP="00313254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Подписан от </w:t>
            </w:r>
            <w:r w:rsidR="00473CF9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служителя Формуляр</w:t>
            </w:r>
            <w:r w:rsidR="00313254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оценка</w:t>
            </w:r>
          </w:p>
        </w:tc>
      </w:tr>
    </w:tbl>
    <w:p w14:paraId="379050CE" w14:textId="77777777" w:rsidR="006B713C" w:rsidRPr="00565151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505ED0" w14:textId="64DCD13E" w:rsidR="00FB1DF7" w:rsidRPr="00565151" w:rsidRDefault="007D5890" w:rsidP="00C44933">
      <w:pPr>
        <w:spacing w:line="276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Критерий 9.2:</w:t>
      </w:r>
      <w:r w:rsidRPr="00565151">
        <w:rPr>
          <w:rFonts w:ascii="Times New Roman" w:hAnsi="Times New Roman" w:cs="Times New Roman"/>
          <w:sz w:val="24"/>
          <w:szCs w:val="24"/>
        </w:rPr>
        <w:t xml:space="preserve"> Процедурата </w:t>
      </w:r>
      <w:r w:rsidR="004F4A70" w:rsidRPr="00565151">
        <w:rPr>
          <w:rFonts w:ascii="Times New Roman" w:hAnsi="Times New Roman" w:cs="Times New Roman"/>
          <w:sz w:val="24"/>
          <w:szCs w:val="24"/>
        </w:rPr>
        <w:t xml:space="preserve">на доставчика на социалната услуга </w:t>
      </w:r>
      <w:r w:rsidRPr="00565151">
        <w:rPr>
          <w:rFonts w:ascii="Times New Roman" w:hAnsi="Times New Roman" w:cs="Times New Roman"/>
          <w:sz w:val="24"/>
          <w:szCs w:val="24"/>
        </w:rPr>
        <w:t>за подбор на служителите описва процесите и необходимите документи за подбор, наемане и сключване на договори със служителите</w:t>
      </w:r>
      <w:r w:rsidR="00333B0A" w:rsidRPr="00565151">
        <w:rPr>
          <w:rFonts w:ascii="Times New Roman" w:hAnsi="Times New Roman" w:cs="Times New Roman"/>
          <w:sz w:val="24"/>
          <w:szCs w:val="24"/>
        </w:rPr>
        <w:t xml:space="preserve"> (и доброволците)</w:t>
      </w:r>
      <w:r w:rsidRPr="00565151">
        <w:rPr>
          <w:rFonts w:ascii="Times New Roman" w:hAnsi="Times New Roman" w:cs="Times New Roman"/>
          <w:sz w:val="24"/>
          <w:szCs w:val="24"/>
        </w:rPr>
        <w:t xml:space="preserve">. </w:t>
      </w:r>
      <w:r w:rsidR="00FB1DF7" w:rsidRPr="00565151">
        <w:rPr>
          <w:rFonts w:ascii="Times New Roman" w:hAnsi="Times New Roman" w:cs="Times New Roman"/>
          <w:sz w:val="24"/>
          <w:szCs w:val="24"/>
        </w:rPr>
        <w:t>При приложимост, доставчикът привлича в дейността на услугата стажанти.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8B2C75" w:rsidRPr="00565151" w14:paraId="038E97F7" w14:textId="77777777" w:rsidTr="003D558B">
        <w:tc>
          <w:tcPr>
            <w:tcW w:w="4786" w:type="dxa"/>
          </w:tcPr>
          <w:p w14:paraId="15F1E44F" w14:textId="77777777" w:rsidR="008B2C75" w:rsidRPr="00565151" w:rsidRDefault="008B2C75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7BD05D0C" w14:textId="77777777" w:rsidR="008B2C75" w:rsidRPr="00565151" w:rsidRDefault="008B2C75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7D5890" w:rsidRPr="00565151" w14:paraId="36019FF1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A9CD" w14:textId="62ED51D8" w:rsidR="007D5890" w:rsidRPr="00565151" w:rsidRDefault="007D5890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Процедурата за подбор се спазва при назначаване на всеки служител.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F1AC0" w14:textId="77777777" w:rsidR="007D5890" w:rsidRPr="00565151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подбор на служителите </w:t>
            </w:r>
          </w:p>
          <w:p w14:paraId="12E22C91" w14:textId="46FAEB3D" w:rsidR="007D5890" w:rsidRPr="00565151" w:rsidRDefault="00346EB2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09D4710C" w14:textId="77777777" w:rsidR="007D5890" w:rsidRPr="00565151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трудови досиета – позиции, обяви за работа, протоколи от интервюта с кандидатстващи за работа, длъжностни характеристики и др.</w:t>
            </w:r>
          </w:p>
        </w:tc>
      </w:tr>
      <w:tr w:rsidR="007D5890" w:rsidRPr="00565151" w14:paraId="0738EA95" w14:textId="77777777" w:rsidTr="007D589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9903" w14:textId="40FC2E24" w:rsidR="007D5890" w:rsidRPr="00565151" w:rsidRDefault="007D5890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Обявите за свободни работни места съответстват на длъжностната характеристика за всяка позиция.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A20F7B" w14:textId="77777777" w:rsidR="007D5890" w:rsidRPr="00565151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D5890" w:rsidRPr="00565151" w14:paraId="26B0430C" w14:textId="77777777" w:rsidTr="007D589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E70A" w14:textId="11711755" w:rsidR="00333B0A" w:rsidRPr="00565151" w:rsidRDefault="007D5890" w:rsidP="00333B0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подборът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доброволци </w:t>
            </w:r>
            <w:r w:rsidR="00333B0A"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е в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333B0A" w:rsidRPr="00565151">
              <w:rPr>
                <w:rFonts w:ascii="Times New Roman" w:hAnsi="Times New Roman"/>
                <w:sz w:val="24"/>
                <w:szCs w:val="24"/>
                <w:lang w:val="bg-BG"/>
              </w:rPr>
              <w:t>съответствие с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писмена процедура.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12AA3497" w14:textId="020172F1" w:rsidR="007D5890" w:rsidRPr="00565151" w:rsidRDefault="00333B0A" w:rsidP="00333B0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</w:t>
            </w:r>
            <w:r w:rsidR="007D5890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роцедура за набиране на доброволци</w:t>
            </w:r>
          </w:p>
        </w:tc>
      </w:tr>
      <w:tr w:rsidR="007D5890" w:rsidRPr="00565151" w14:paraId="007361A2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4D91" w14:textId="0CBB4E1C" w:rsidR="007D5890" w:rsidRPr="00565151" w:rsidRDefault="007D5890" w:rsidP="00333B0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333B0A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ф</w:t>
            </w:r>
            <w:r w:rsidR="00333B0A" w:rsidRPr="00565151">
              <w:rPr>
                <w:rFonts w:ascii="Times New Roman" w:hAnsi="Times New Roman"/>
                <w:sz w:val="24"/>
                <w:szCs w:val="24"/>
                <w:lang w:val="bg-BG"/>
              </w:rPr>
              <w:t>ункциите, задълженията и ограниченията са разписани за всяка доброволческа позиция.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84D3" w14:textId="076D52D8" w:rsidR="007D5890" w:rsidRPr="00565151" w:rsidRDefault="007D5890" w:rsidP="00333B0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При приложимост, д</w:t>
            </w:r>
            <w:r w:rsidR="00333B0A"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оговор с всеки доброволец</w:t>
            </w:r>
          </w:p>
        </w:tc>
      </w:tr>
      <w:tr w:rsidR="00FB1DF7" w:rsidRPr="00565151" w14:paraId="254EA7A7" w14:textId="77777777" w:rsidTr="00FB1DF7">
        <w:tc>
          <w:tcPr>
            <w:tcW w:w="4786" w:type="dxa"/>
          </w:tcPr>
          <w:p w14:paraId="633D695F" w14:textId="2792B8DB" w:rsidR="00FB1DF7" w:rsidRPr="00565151" w:rsidRDefault="00C44933" w:rsidP="00FB1DF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B1DF7" w:rsidRPr="0056515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сътрудничество с учебни заведения за провеждане на учебни стажове.</w:t>
            </w:r>
          </w:p>
        </w:tc>
        <w:tc>
          <w:tcPr>
            <w:tcW w:w="4678" w:type="dxa"/>
          </w:tcPr>
          <w:p w14:paraId="46004012" w14:textId="77777777" w:rsidR="00FB1DF7" w:rsidRPr="00565151" w:rsidRDefault="00FB1DF7" w:rsidP="001A0E4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Сключени споразумения с учебни заведения</w:t>
            </w:r>
          </w:p>
          <w:p w14:paraId="12A6D539" w14:textId="77777777" w:rsidR="00FB1DF7" w:rsidRPr="00565151" w:rsidRDefault="00FB1DF7" w:rsidP="001A0E4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Графици за стажуване</w:t>
            </w:r>
          </w:p>
        </w:tc>
      </w:tr>
    </w:tbl>
    <w:p w14:paraId="5C8904AD" w14:textId="77777777" w:rsidR="006B713C" w:rsidRPr="00565151" w:rsidRDefault="006B713C" w:rsidP="006B71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854F12" w14:textId="51D46F0B" w:rsidR="006B713C" w:rsidRPr="00565151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7D5890" w:rsidRPr="00565151">
        <w:rPr>
          <w:rFonts w:ascii="Times New Roman" w:hAnsi="Times New Roman" w:cs="Times New Roman"/>
          <w:b/>
          <w:bCs/>
          <w:sz w:val="24"/>
          <w:szCs w:val="24"/>
        </w:rPr>
        <w:t>0: Развитие на служителите</w:t>
      </w:r>
    </w:p>
    <w:p w14:paraId="22CE4B84" w14:textId="4C250C94" w:rsidR="006B713C" w:rsidRPr="00565151" w:rsidRDefault="004F4A70" w:rsidP="00C44933">
      <w:pPr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="00682F29" w:rsidRPr="00565151">
        <w:rPr>
          <w:rFonts w:ascii="Times New Roman" w:hAnsi="Times New Roman" w:cs="Times New Roman"/>
          <w:sz w:val="24"/>
          <w:szCs w:val="24"/>
        </w:rPr>
        <w:t>пециализираната социална услуга</w:t>
      </w:r>
      <w:r w:rsidR="001D5031"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Pr="00565151">
        <w:rPr>
          <w:rFonts w:ascii="Times New Roman" w:hAnsi="Times New Roman" w:cs="Times New Roman"/>
          <w:sz w:val="24"/>
          <w:szCs w:val="24"/>
        </w:rPr>
        <w:t>ОПУ</w:t>
      </w:r>
      <w:r w:rsidR="001D5031" w:rsidRPr="00565151">
        <w:rPr>
          <w:rFonts w:ascii="Times New Roman" w:hAnsi="Times New Roman" w:cs="Times New Roman"/>
          <w:sz w:val="24"/>
          <w:szCs w:val="24"/>
        </w:rPr>
        <w:t xml:space="preserve"> прилага ефективна систем</w:t>
      </w:r>
      <w:r w:rsidRPr="00565151">
        <w:rPr>
          <w:rFonts w:ascii="Times New Roman" w:hAnsi="Times New Roman" w:cs="Times New Roman"/>
          <w:sz w:val="24"/>
          <w:szCs w:val="24"/>
        </w:rPr>
        <w:t xml:space="preserve">а за управление </w:t>
      </w:r>
      <w:r w:rsidR="00DC60DE" w:rsidRPr="00565151">
        <w:rPr>
          <w:rFonts w:ascii="Times New Roman" w:hAnsi="Times New Roman" w:cs="Times New Roman"/>
          <w:sz w:val="24"/>
          <w:szCs w:val="24"/>
        </w:rPr>
        <w:t>на човешките ресурси</w:t>
      </w:r>
      <w:r w:rsidRPr="00565151">
        <w:rPr>
          <w:rFonts w:ascii="Times New Roman" w:hAnsi="Times New Roman" w:cs="Times New Roman"/>
          <w:sz w:val="24"/>
          <w:szCs w:val="24"/>
        </w:rPr>
        <w:t xml:space="preserve"> с </w:t>
      </w:r>
      <w:r w:rsidR="006B713C" w:rsidRPr="00565151">
        <w:rPr>
          <w:rFonts w:ascii="Times New Roman" w:hAnsi="Times New Roman" w:cs="Times New Roman"/>
          <w:sz w:val="24"/>
          <w:szCs w:val="24"/>
        </w:rPr>
        <w:t xml:space="preserve">подходящи мерки за </w:t>
      </w:r>
      <w:r w:rsidR="00333B0A" w:rsidRPr="00565151">
        <w:rPr>
          <w:rFonts w:ascii="Times New Roman" w:hAnsi="Times New Roman" w:cs="Times New Roman"/>
          <w:sz w:val="24"/>
          <w:szCs w:val="24"/>
        </w:rPr>
        <w:t>професионална подкрепа и</w:t>
      </w:r>
      <w:r w:rsidR="006B713C" w:rsidRPr="00565151">
        <w:rPr>
          <w:rFonts w:ascii="Times New Roman" w:hAnsi="Times New Roman" w:cs="Times New Roman"/>
          <w:sz w:val="24"/>
          <w:szCs w:val="24"/>
        </w:rPr>
        <w:t xml:space="preserve"> личностно развитие на служителите при ус</w:t>
      </w:r>
      <w:r w:rsidR="00333B0A" w:rsidRPr="00565151">
        <w:rPr>
          <w:rFonts w:ascii="Times New Roman" w:hAnsi="Times New Roman" w:cs="Times New Roman"/>
          <w:sz w:val="24"/>
          <w:szCs w:val="24"/>
        </w:rPr>
        <w:t>ловия за учене през целия живот.</w:t>
      </w:r>
    </w:p>
    <w:p w14:paraId="5F33C3F2" w14:textId="11E297ED" w:rsidR="006B713C" w:rsidRPr="00565151" w:rsidRDefault="00333B0A" w:rsidP="009A3430">
      <w:pPr>
        <w:jc w:val="both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Критерий 10.1</w:t>
      </w:r>
      <w:r w:rsidR="006B713C"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B713C" w:rsidRPr="00565151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4F4A70" w:rsidRPr="00565151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6B713C" w:rsidRPr="00565151">
        <w:rPr>
          <w:rFonts w:ascii="Times New Roman" w:hAnsi="Times New Roman" w:cs="Times New Roman"/>
          <w:bCs/>
          <w:sz w:val="24"/>
          <w:szCs w:val="24"/>
        </w:rPr>
        <w:t>осигурява условия за проф</w:t>
      </w:r>
      <w:r w:rsidRPr="00565151">
        <w:rPr>
          <w:rFonts w:ascii="Times New Roman" w:hAnsi="Times New Roman" w:cs="Times New Roman"/>
          <w:bCs/>
          <w:sz w:val="24"/>
          <w:szCs w:val="24"/>
        </w:rPr>
        <w:t>есионално</w:t>
      </w:r>
      <w:r w:rsidR="006B713C" w:rsidRPr="00565151">
        <w:rPr>
          <w:rFonts w:ascii="Times New Roman" w:hAnsi="Times New Roman" w:cs="Times New Roman"/>
          <w:bCs/>
          <w:sz w:val="24"/>
          <w:szCs w:val="24"/>
        </w:rPr>
        <w:t xml:space="preserve"> развитие на служителите.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8B2C75" w:rsidRPr="00565151" w14:paraId="2A4F17CB" w14:textId="77777777" w:rsidTr="003D558B">
        <w:tc>
          <w:tcPr>
            <w:tcW w:w="4786" w:type="dxa"/>
          </w:tcPr>
          <w:p w14:paraId="106882ED" w14:textId="77777777" w:rsidR="008B2C75" w:rsidRPr="00565151" w:rsidRDefault="008B2C75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14736750" w14:textId="77777777" w:rsidR="008B2C75" w:rsidRPr="00565151" w:rsidRDefault="008B2C75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B713C" w:rsidRPr="00565151" w14:paraId="24041A97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A328" w14:textId="69F2C687" w:rsidR="006B713C" w:rsidRPr="00565151" w:rsidRDefault="006B713C" w:rsidP="00E146A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33B0A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E146A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лужителите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имат достъп до програми за квалификация и обучителни курсове, съответстващи на разписаните им задължения и отговорности в длъжностните им характеристики</w:t>
            </w:r>
            <w:r w:rsidR="009A3430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1331" w14:textId="28586F7E" w:rsidR="006B713C" w:rsidRPr="00565151" w:rsidRDefault="006B713C" w:rsidP="006B713C">
            <w:pPr>
              <w:numPr>
                <w:ilvl w:val="0"/>
                <w:numId w:val="1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 xml:space="preserve">Програма за </w:t>
            </w:r>
            <w:r w:rsidR="00E146A5" w:rsidRPr="00565151">
              <w:rPr>
                <w:rFonts w:ascii="Times New Roman" w:hAnsi="Times New Roman" w:cs="Times New Roman"/>
                <w:sz w:val="24"/>
                <w:szCs w:val="24"/>
              </w:rPr>
              <w:t xml:space="preserve">въвеждащо и надграждащо </w:t>
            </w: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на служителите </w:t>
            </w:r>
          </w:p>
        </w:tc>
      </w:tr>
      <w:tr w:rsidR="006B713C" w:rsidRPr="00565151" w14:paraId="751FC023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BACB" w14:textId="35259B8F" w:rsidR="006B713C" w:rsidRPr="00565151" w:rsidRDefault="001B34E6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34E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необходимост доставчикът осъществява партньорства с различни обучителни организации или </w:t>
            </w:r>
            <w:proofErr w:type="spellStart"/>
            <w:r w:rsidRPr="001B34E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="006B713C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FC14" w14:textId="77777777" w:rsidR="006B713C" w:rsidRPr="00565151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Сключени договори за квалификационни курсове</w:t>
            </w:r>
          </w:p>
          <w:p w14:paraId="206C4856" w14:textId="77777777" w:rsidR="006B713C" w:rsidRPr="00565151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</w:t>
            </w:r>
            <w:proofErr w:type="spellStart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</w:p>
        </w:tc>
      </w:tr>
      <w:tr w:rsidR="006B713C" w:rsidRPr="00565151" w14:paraId="57C1ECD9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FF57" w14:textId="1378D520" w:rsidR="006B713C" w:rsidRPr="00565151" w:rsidRDefault="006B713C" w:rsidP="00E146A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146A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="00F8567E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услугата участват в научно-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практически курсове</w:t>
            </w:r>
            <w:r w:rsidR="00F8567E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обмяна на опит и</w:t>
            </w:r>
            <w:r w:rsidR="00F8567E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/или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добри практики</w:t>
            </w:r>
            <w:r w:rsidR="00333B0A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88EA" w14:textId="021863BD" w:rsidR="006B713C" w:rsidRPr="00565151" w:rsidRDefault="006B713C" w:rsidP="006B713C">
            <w:pPr>
              <w:numPr>
                <w:ilvl w:val="0"/>
                <w:numId w:val="1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 xml:space="preserve">Програма за </w:t>
            </w:r>
            <w:r w:rsidR="00E146A5" w:rsidRPr="00565151">
              <w:rPr>
                <w:rFonts w:ascii="Times New Roman" w:hAnsi="Times New Roman" w:cs="Times New Roman"/>
                <w:sz w:val="24"/>
                <w:szCs w:val="24"/>
              </w:rPr>
              <w:t xml:space="preserve">въвеждащо и надграждащо обучение на </w:t>
            </w: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>служителите за настоящата календарна година</w:t>
            </w:r>
          </w:p>
          <w:p w14:paraId="643170D1" w14:textId="77777777" w:rsidR="006B713C" w:rsidRPr="00565151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всеки служител</w:t>
            </w:r>
          </w:p>
        </w:tc>
      </w:tr>
      <w:tr w:rsidR="00565151" w:rsidRPr="00B86D3A" w14:paraId="5B4D225E" w14:textId="77777777" w:rsidTr="00EB7EF6">
        <w:trPr>
          <w:trHeight w:val="569"/>
        </w:trPr>
        <w:tc>
          <w:tcPr>
            <w:tcW w:w="4786" w:type="dxa"/>
          </w:tcPr>
          <w:p w14:paraId="2B44E93C" w14:textId="3B190EEE" w:rsidR="00565151" w:rsidRPr="00B86D3A" w:rsidRDefault="001B34E6" w:rsidP="0056515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Налична</w:t>
            </w:r>
            <w:r w:rsidR="0056515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програма за въвеждащо и над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граждащо обучение на</w:t>
            </w:r>
            <w:r w:rsidR="00565151"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служители.</w:t>
            </w:r>
          </w:p>
        </w:tc>
        <w:tc>
          <w:tcPr>
            <w:tcW w:w="4678" w:type="dxa"/>
          </w:tcPr>
          <w:p w14:paraId="0DB45C7F" w14:textId="77777777" w:rsidR="00565151" w:rsidRPr="00B86D3A" w:rsidRDefault="00565151" w:rsidP="001268D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надграждащо обучение на служителите</w:t>
            </w:r>
          </w:p>
        </w:tc>
      </w:tr>
    </w:tbl>
    <w:p w14:paraId="45A82263" w14:textId="77777777" w:rsidR="006B713C" w:rsidRPr="00565151" w:rsidRDefault="006B713C" w:rsidP="006B713C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E3C1CD6" w14:textId="5B49316C" w:rsidR="006B713C" w:rsidRPr="00565151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Критерий 10</w:t>
      </w:r>
      <w:r w:rsidR="00333B0A" w:rsidRPr="00565151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E567F" w:rsidRPr="00565151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C03C95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565151">
        <w:rPr>
          <w:rFonts w:ascii="Times New Roman" w:hAnsi="Times New Roman" w:cs="Times New Roman"/>
          <w:sz w:val="24"/>
          <w:szCs w:val="24"/>
        </w:rPr>
        <w:t>ос</w:t>
      </w:r>
      <w:r w:rsidR="001D5031" w:rsidRPr="00565151">
        <w:rPr>
          <w:rFonts w:ascii="Times New Roman" w:hAnsi="Times New Roman" w:cs="Times New Roman"/>
          <w:sz w:val="24"/>
          <w:szCs w:val="24"/>
        </w:rPr>
        <w:t>игурява въвеждащи и надграждащи</w:t>
      </w:r>
      <w:r w:rsidRPr="00565151">
        <w:rPr>
          <w:rFonts w:ascii="Times New Roman" w:hAnsi="Times New Roman" w:cs="Times New Roman"/>
          <w:sz w:val="24"/>
          <w:szCs w:val="24"/>
        </w:rPr>
        <w:t>/специал</w:t>
      </w:r>
      <w:r w:rsidR="00E146A5" w:rsidRPr="00565151">
        <w:rPr>
          <w:rFonts w:ascii="Times New Roman" w:hAnsi="Times New Roman" w:cs="Times New Roman"/>
          <w:sz w:val="24"/>
          <w:szCs w:val="24"/>
        </w:rPr>
        <w:t>изирани обучения за служителите</w:t>
      </w:r>
      <w:r w:rsidRPr="00565151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8B2C75" w:rsidRPr="00565151" w14:paraId="7D12EB27" w14:textId="77777777" w:rsidTr="003D558B">
        <w:tc>
          <w:tcPr>
            <w:tcW w:w="4786" w:type="dxa"/>
          </w:tcPr>
          <w:p w14:paraId="37509546" w14:textId="77777777" w:rsidR="008B2C75" w:rsidRPr="00565151" w:rsidRDefault="008B2C75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297B5FB2" w14:textId="77777777" w:rsidR="008B2C75" w:rsidRPr="00565151" w:rsidRDefault="008B2C75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911205" w:rsidRPr="00565151" w14:paraId="661A19FE" w14:textId="77777777" w:rsidTr="00BE41F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818C" w14:textId="77777777" w:rsidR="00911205" w:rsidRPr="00565151" w:rsidRDefault="00911205" w:rsidP="00BE41F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новоназначени служители са преминали въвеждащо обучение от минимум 36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87D0" w14:textId="77777777" w:rsidR="00911205" w:rsidRPr="00565151" w:rsidRDefault="00911205" w:rsidP="00BE41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въвеждащо и надграждащо обучение на служителите Списък на участници и </w:t>
            </w:r>
            <w:proofErr w:type="spellStart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проведени въвеждащи обучения</w:t>
            </w:r>
          </w:p>
        </w:tc>
      </w:tr>
      <w:tr w:rsidR="00911205" w:rsidRPr="00565151" w14:paraId="3100D305" w14:textId="77777777" w:rsidTr="00BE41F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008A" w14:textId="277EAF0F" w:rsidR="00911205" w:rsidRPr="00565151" w:rsidRDefault="00E146A5" w:rsidP="00E146A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</w:t>
            </w:r>
            <w:r w:rsidR="0091120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преминали през последните 12 месеца специализирано обучение от минимум 24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6AC1" w14:textId="77777777" w:rsidR="00911205" w:rsidRPr="00565151" w:rsidRDefault="00911205" w:rsidP="00BE41F6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  <w:p w14:paraId="308D1F91" w14:textId="77777777" w:rsidR="00911205" w:rsidRPr="00565151" w:rsidRDefault="00911205" w:rsidP="00BE41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911205" w:rsidRPr="00565151" w14:paraId="5E20599C" w14:textId="77777777" w:rsidTr="00BE41F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E352" w14:textId="7120820A" w:rsidR="00911205" w:rsidRPr="00565151" w:rsidRDefault="00911205" w:rsidP="00AD222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познават своите Планове за професионално развитие.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BBE5" w14:textId="77777777" w:rsidR="00911205" w:rsidRPr="00565151" w:rsidRDefault="00911205" w:rsidP="00BE41F6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72BD2AD0" w14:textId="77777777" w:rsidR="00911205" w:rsidRPr="00565151" w:rsidRDefault="00911205" w:rsidP="00BE41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Индивидуални планове за развитие на всеки служител </w:t>
            </w:r>
          </w:p>
        </w:tc>
      </w:tr>
      <w:tr w:rsidR="00911205" w:rsidRPr="00565151" w14:paraId="10790DAB" w14:textId="77777777" w:rsidTr="00BE41F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8CD1" w14:textId="03D6FC44" w:rsidR="00911205" w:rsidRPr="00565151" w:rsidRDefault="00153394" w:rsidP="00BE41F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Ръководителят</w:t>
            </w:r>
            <w:r w:rsidR="0091120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 е преминал през последните 12 месеца поне едно обучение, свързано с управленските функции.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EAEC" w14:textId="77777777" w:rsidR="00911205" w:rsidRPr="00565151" w:rsidRDefault="00911205" w:rsidP="00BE41F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</w:tc>
      </w:tr>
    </w:tbl>
    <w:p w14:paraId="262142DD" w14:textId="77777777" w:rsidR="006B713C" w:rsidRPr="00565151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50ECEC2" w14:textId="3CEB1A84" w:rsidR="006B713C" w:rsidRPr="00565151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Критерий 10.</w:t>
      </w:r>
      <w:r w:rsidR="00622129" w:rsidRPr="0056515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1D5031" w:rsidRPr="00565151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4F4A70" w:rsidRPr="00565151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1D5031" w:rsidRPr="00565151">
        <w:rPr>
          <w:rFonts w:ascii="Times New Roman" w:hAnsi="Times New Roman" w:cs="Times New Roman"/>
          <w:bCs/>
          <w:sz w:val="24"/>
          <w:szCs w:val="24"/>
        </w:rPr>
        <w:t>осигурява на с</w:t>
      </w:r>
      <w:r w:rsidR="001D5031" w:rsidRPr="00565151">
        <w:rPr>
          <w:rFonts w:ascii="Times New Roman" w:hAnsi="Times New Roman" w:cs="Times New Roman"/>
          <w:sz w:val="24"/>
          <w:szCs w:val="24"/>
        </w:rPr>
        <w:t xml:space="preserve">лужителите професионална подкрепа чрез наставничество, групова и индивидуална </w:t>
      </w:r>
      <w:proofErr w:type="spellStart"/>
      <w:r w:rsidR="001D5031" w:rsidRPr="00565151">
        <w:rPr>
          <w:rFonts w:ascii="Times New Roman" w:hAnsi="Times New Roman" w:cs="Times New Roman"/>
          <w:sz w:val="24"/>
          <w:szCs w:val="24"/>
        </w:rPr>
        <w:t>супервизия</w:t>
      </w:r>
      <w:proofErr w:type="spellEnd"/>
      <w:r w:rsidR="001D5031" w:rsidRPr="00565151">
        <w:rPr>
          <w:rFonts w:ascii="Times New Roman" w:hAnsi="Times New Roman" w:cs="Times New Roman"/>
          <w:sz w:val="24"/>
          <w:szCs w:val="24"/>
        </w:rPr>
        <w:t>.</w:t>
      </w:r>
      <w:r w:rsidRPr="0056515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8B2C75" w:rsidRPr="00565151" w14:paraId="509430DF" w14:textId="77777777" w:rsidTr="003D558B">
        <w:tc>
          <w:tcPr>
            <w:tcW w:w="4786" w:type="dxa"/>
          </w:tcPr>
          <w:p w14:paraId="59D43FE9" w14:textId="77777777" w:rsidR="008B2C75" w:rsidRPr="00565151" w:rsidRDefault="008B2C75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3EA4BA84" w14:textId="77777777" w:rsidR="008B2C75" w:rsidRPr="00565151" w:rsidRDefault="008B2C75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B713C" w:rsidRPr="00565151" w14:paraId="6CF99C49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8037" w14:textId="54D05B5E" w:rsidR="006B713C" w:rsidRPr="00565151" w:rsidRDefault="006B713C" w:rsidP="00E5223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Всеки </w:t>
            </w:r>
            <w:proofErr w:type="spellStart"/>
            <w:r w:rsidR="00E5223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новопостъпил</w:t>
            </w:r>
            <w:proofErr w:type="spellEnd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 без опит в с</w:t>
            </w:r>
            <w:r w:rsidR="00E5223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истемата на социални услуги има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назначен наставник, </w:t>
            </w:r>
            <w:r w:rsidR="00B165F8"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определен за период </w:t>
            </w:r>
            <w:r w:rsidR="00B165F8" w:rsidRPr="00D9316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6 месеца</w:t>
            </w:r>
            <w:r w:rsidR="00B165F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датата на назначаване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AA2D" w14:textId="77777777" w:rsidR="006B713C" w:rsidRPr="00565151" w:rsidRDefault="006B713C" w:rsidP="006B713C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Заповед за определяне на наставник</w:t>
            </w:r>
          </w:p>
          <w:p w14:paraId="6EED6546" w14:textId="77777777" w:rsidR="006B713C" w:rsidRPr="00565151" w:rsidRDefault="006B713C" w:rsidP="006B713C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Досиета на </w:t>
            </w:r>
            <w:proofErr w:type="spellStart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новопостъпили</w:t>
            </w:r>
            <w:proofErr w:type="spellEnd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 без опит в системата на социални услуги</w:t>
            </w:r>
          </w:p>
          <w:p w14:paraId="245321F9" w14:textId="7F1220F3" w:rsidR="006B713C" w:rsidRPr="00565151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473CF9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  <w:p w14:paraId="244B0488" w14:textId="77777777" w:rsidR="006B713C" w:rsidRPr="00565151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интервю с определения наставник </w:t>
            </w:r>
          </w:p>
        </w:tc>
      </w:tr>
      <w:tr w:rsidR="006B713C" w:rsidRPr="00565151" w14:paraId="517245B0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9647" w14:textId="3FA7DDC5" w:rsidR="006B713C" w:rsidRPr="00565151" w:rsidRDefault="006B713C" w:rsidP="00466DC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E5223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лужителите</w:t>
            </w:r>
            <w:r w:rsidR="00CB78DF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преминали групова </w:t>
            </w:r>
            <w:proofErr w:type="spellStart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66DC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</w:t>
            </w:r>
            <w:r w:rsidR="00466DC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всеки 3 месеца (за последните 12 месеца). 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B0214" w14:textId="04E6B366" w:rsidR="006B713C" w:rsidRPr="00565151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График на </w:t>
            </w:r>
            <w:proofErr w:type="spellStart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супервизиите</w:t>
            </w:r>
            <w:proofErr w:type="spellEnd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2A7B7C67" w14:textId="77777777" w:rsidR="006B713C" w:rsidRPr="00565151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Протоколи/отчети от проведените </w:t>
            </w:r>
            <w:proofErr w:type="spellStart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супервизионни</w:t>
            </w:r>
            <w:proofErr w:type="spellEnd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сесии </w:t>
            </w:r>
          </w:p>
          <w:p w14:paraId="5E604BAA" w14:textId="77777777" w:rsidR="006B713C" w:rsidRPr="00565151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специалистите по </w:t>
            </w:r>
            <w:proofErr w:type="spellStart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(независимо, дали се предоставят пряко от лице или осигурени от външна организация)</w:t>
            </w:r>
          </w:p>
          <w:p w14:paraId="2F43A734" w14:textId="77777777" w:rsidR="006B713C" w:rsidRPr="00565151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Договори с външни специалистите и/или доставчици на услуги по </w:t>
            </w:r>
            <w:proofErr w:type="spellStart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</w:p>
        </w:tc>
      </w:tr>
      <w:tr w:rsidR="006B713C" w:rsidRPr="00565151" w14:paraId="04120CB0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E7ED" w14:textId="53C7F96F" w:rsidR="006B713C" w:rsidRPr="00565151" w:rsidRDefault="006B713C" w:rsidP="00AD222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лужителите са преминали индивидуална </w:t>
            </w:r>
            <w:proofErr w:type="spellStart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66DC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</w:t>
            </w:r>
            <w:r w:rsidR="00466DC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външе</w:t>
            </w:r>
            <w:r w:rsidR="00E5223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 за </w:t>
            </w:r>
            <w:r w:rsidR="00AD222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="00E5223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специалист </w:t>
            </w:r>
            <w:r w:rsidR="00466DC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E5223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</w:t>
            </w:r>
            <w:r w:rsidR="00466DC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всеки 4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месеца (за последните 12 месеца).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13BC" w14:textId="77777777" w:rsidR="006B713C" w:rsidRPr="00565151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EAC0E68" w14:textId="77777777" w:rsidR="006B713C" w:rsidRPr="00565151" w:rsidRDefault="006B713C" w:rsidP="006B71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24B362" w14:textId="23FCBC5F" w:rsidR="005D7F03" w:rsidRPr="00565151" w:rsidRDefault="005D7F03" w:rsidP="005D7F03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65151">
        <w:rPr>
          <w:rFonts w:ascii="Times New Roman" w:hAnsi="Times New Roman" w:cs="Times New Roman"/>
          <w:b/>
          <w:sz w:val="24"/>
          <w:szCs w:val="24"/>
        </w:rPr>
        <w:t xml:space="preserve">В. Доставчикът на </w:t>
      </w:r>
      <w:r w:rsidR="00682F29" w:rsidRPr="00565151">
        <w:rPr>
          <w:rFonts w:ascii="Times New Roman" w:hAnsi="Times New Roman" w:cs="Times New Roman"/>
          <w:b/>
          <w:sz w:val="24"/>
          <w:szCs w:val="24"/>
        </w:rPr>
        <w:t>специализираната социална услуга</w:t>
      </w:r>
      <w:r w:rsidRPr="005651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6B20" w:rsidRPr="00565151">
        <w:rPr>
          <w:rFonts w:ascii="Times New Roman" w:hAnsi="Times New Roman" w:cs="Times New Roman"/>
          <w:b/>
          <w:sz w:val="24"/>
          <w:szCs w:val="24"/>
        </w:rPr>
        <w:t>ОПУ</w:t>
      </w:r>
      <w:r w:rsidRPr="00565151">
        <w:rPr>
          <w:rFonts w:ascii="Times New Roman" w:hAnsi="Times New Roman" w:cs="Times New Roman"/>
          <w:b/>
          <w:sz w:val="24"/>
          <w:szCs w:val="24"/>
        </w:rPr>
        <w:t xml:space="preserve"> е длъжен да осигури следните стандарти за ефективност на услугата с оглед на постигнатите резултати за лицата, които я ползват, в отговор на потребностите им:</w:t>
      </w:r>
    </w:p>
    <w:p w14:paraId="3F792196" w14:textId="5B24DD1B" w:rsidR="008F4647" w:rsidRPr="00565151" w:rsidRDefault="002C648F" w:rsidP="00F8010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5E13D6" w:rsidRPr="0056515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>: Управление на случа</w:t>
      </w:r>
      <w:r w:rsidR="00F7703F">
        <w:rPr>
          <w:rFonts w:ascii="Times New Roman" w:hAnsi="Times New Roman" w:cs="Times New Roman"/>
          <w:b/>
          <w:bCs/>
          <w:sz w:val="24"/>
          <w:szCs w:val="24"/>
        </w:rPr>
        <w:t>й</w:t>
      </w:r>
    </w:p>
    <w:p w14:paraId="03DD4930" w14:textId="51E1CF2D" w:rsidR="003A1A59" w:rsidRPr="00565151" w:rsidRDefault="001D5031" w:rsidP="003A1A59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565151">
        <w:rPr>
          <w:rFonts w:ascii="Times New Roman" w:hAnsi="Times New Roman" w:cs="Times New Roman"/>
          <w:sz w:val="24"/>
          <w:szCs w:val="24"/>
        </w:rPr>
        <w:t>С</w:t>
      </w:r>
      <w:r w:rsidR="004F4A70" w:rsidRPr="00565151">
        <w:rPr>
          <w:rFonts w:ascii="Times New Roman" w:hAnsi="Times New Roman" w:cs="Times New Roman"/>
          <w:sz w:val="24"/>
          <w:szCs w:val="24"/>
        </w:rPr>
        <w:t>пециализираната социална</w:t>
      </w:r>
      <w:r w:rsidRPr="00565151">
        <w:rPr>
          <w:rFonts w:ascii="Times New Roman" w:hAnsi="Times New Roman" w:cs="Times New Roman"/>
          <w:sz w:val="24"/>
          <w:szCs w:val="24"/>
        </w:rPr>
        <w:t xml:space="preserve"> услуга</w:t>
      </w:r>
      <w:r w:rsidRPr="00565151">
        <w:rPr>
          <w:rFonts w:ascii="Times New Roman" w:hAnsi="Times New Roman"/>
          <w:sz w:val="24"/>
          <w:szCs w:val="24"/>
        </w:rPr>
        <w:t xml:space="preserve"> ОПУ осигурява ефективно управление</w:t>
      </w:r>
      <w:r w:rsidR="003A1A59" w:rsidRPr="00565151">
        <w:rPr>
          <w:rFonts w:ascii="Times New Roman" w:hAnsi="Times New Roman"/>
          <w:sz w:val="24"/>
          <w:szCs w:val="24"/>
        </w:rPr>
        <w:t xml:space="preserve"> </w:t>
      </w:r>
      <w:r w:rsidRPr="00565151">
        <w:rPr>
          <w:rFonts w:ascii="Times New Roman" w:hAnsi="Times New Roman"/>
          <w:sz w:val="24"/>
          <w:szCs w:val="24"/>
        </w:rPr>
        <w:t>на</w:t>
      </w:r>
      <w:r w:rsidR="002259C3" w:rsidRPr="00565151">
        <w:rPr>
          <w:rFonts w:ascii="Times New Roman" w:hAnsi="Times New Roman"/>
          <w:sz w:val="24"/>
          <w:szCs w:val="24"/>
        </w:rPr>
        <w:t xml:space="preserve"> случая </w:t>
      </w:r>
      <w:r w:rsidR="00B03430" w:rsidRPr="00565151">
        <w:rPr>
          <w:rFonts w:ascii="Times New Roman" w:hAnsi="Times New Roman"/>
          <w:sz w:val="24"/>
          <w:szCs w:val="24"/>
        </w:rPr>
        <w:t>на</w:t>
      </w:r>
      <w:r w:rsidR="002259C3" w:rsidRPr="00565151">
        <w:rPr>
          <w:rFonts w:ascii="Times New Roman" w:hAnsi="Times New Roman"/>
          <w:sz w:val="24"/>
          <w:szCs w:val="24"/>
        </w:rPr>
        <w:t xml:space="preserve"> всеки потребител </w:t>
      </w:r>
      <w:r w:rsidR="00B03430" w:rsidRPr="00565151">
        <w:rPr>
          <w:rFonts w:ascii="Times New Roman" w:hAnsi="Times New Roman" w:cs="Times New Roman"/>
          <w:sz w:val="24"/>
          <w:szCs w:val="24"/>
        </w:rPr>
        <w:t xml:space="preserve">съобразно </w:t>
      </w:r>
      <w:r w:rsidR="00690965" w:rsidRPr="00565151">
        <w:rPr>
          <w:rFonts w:ascii="Times New Roman" w:hAnsi="Times New Roman" w:cs="Times New Roman"/>
          <w:sz w:val="24"/>
          <w:szCs w:val="24"/>
        </w:rPr>
        <w:t xml:space="preserve">неговите </w:t>
      </w:r>
      <w:r w:rsidR="00B03430" w:rsidRPr="00565151">
        <w:rPr>
          <w:rFonts w:ascii="Times New Roman" w:hAnsi="Times New Roman" w:cs="Times New Roman"/>
          <w:sz w:val="24"/>
          <w:szCs w:val="24"/>
        </w:rPr>
        <w:t xml:space="preserve">индивидуални потребности, ресурси и желания </w:t>
      </w:r>
      <w:r w:rsidR="002259C3" w:rsidRPr="00565151">
        <w:rPr>
          <w:rFonts w:ascii="Times New Roman" w:hAnsi="Times New Roman"/>
          <w:sz w:val="24"/>
          <w:szCs w:val="24"/>
        </w:rPr>
        <w:t xml:space="preserve">като </w:t>
      </w:r>
      <w:r w:rsidR="003A1A59" w:rsidRPr="00565151">
        <w:rPr>
          <w:rFonts w:ascii="Times New Roman" w:hAnsi="Times New Roman"/>
          <w:sz w:val="24"/>
          <w:szCs w:val="24"/>
        </w:rPr>
        <w:t>осигурява ефективно предоставяне на услугата.</w:t>
      </w:r>
      <w:r w:rsidR="00690965" w:rsidRPr="00565151">
        <w:rPr>
          <w:rFonts w:ascii="Times New Roman" w:hAnsi="Times New Roman"/>
          <w:sz w:val="24"/>
          <w:szCs w:val="24"/>
        </w:rPr>
        <w:t xml:space="preserve"> Доставчикът осигурява участието на потребителите, техните семейства/законни представители в процеса на оценка, планиране, предоставяне и оценяване на постигнатите резултати.</w:t>
      </w:r>
    </w:p>
    <w:p w14:paraId="57A4A26E" w14:textId="2AB6BC3F" w:rsidR="002C648F" w:rsidRPr="00565151" w:rsidRDefault="005E13D6" w:rsidP="00CF0602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/>
          <w:sz w:val="24"/>
          <w:szCs w:val="24"/>
        </w:rPr>
        <w:t>Критерий 11</w:t>
      </w:r>
      <w:r w:rsidR="002C648F" w:rsidRPr="00565151">
        <w:rPr>
          <w:rFonts w:ascii="Times New Roman" w:hAnsi="Times New Roman" w:cs="Times New Roman"/>
          <w:b/>
          <w:sz w:val="24"/>
          <w:szCs w:val="24"/>
        </w:rPr>
        <w:t>.1:</w:t>
      </w:r>
      <w:r w:rsidR="00690965" w:rsidRPr="00565151">
        <w:rPr>
          <w:rFonts w:ascii="Times New Roman" w:hAnsi="Times New Roman" w:cs="Times New Roman"/>
          <w:sz w:val="24"/>
          <w:szCs w:val="24"/>
        </w:rPr>
        <w:t xml:space="preserve"> Индивидуалната оценка на потребностите (ИОП) на всеки потребител се изготвя в срок от мултидисциплинарен екип, съставен от не по-малко от</w:t>
      </w:r>
      <w:r w:rsidR="00E139B6">
        <w:rPr>
          <w:rFonts w:ascii="Times New Roman" w:hAnsi="Times New Roman" w:cs="Times New Roman"/>
          <w:sz w:val="24"/>
          <w:szCs w:val="24"/>
        </w:rPr>
        <w:t xml:space="preserve"> двама служители</w:t>
      </w:r>
      <w:r w:rsidR="001D5031" w:rsidRPr="00565151">
        <w:rPr>
          <w:rFonts w:ascii="Times New Roman" w:hAnsi="Times New Roman" w:cs="Times New Roman"/>
          <w:sz w:val="24"/>
          <w:szCs w:val="24"/>
        </w:rPr>
        <w:t>, по утвърдени</w:t>
      </w:r>
      <w:r w:rsidR="00690965" w:rsidRPr="00565151">
        <w:rPr>
          <w:rFonts w:ascii="Times New Roman" w:hAnsi="Times New Roman" w:cs="Times New Roman"/>
          <w:sz w:val="24"/>
          <w:szCs w:val="24"/>
        </w:rPr>
        <w:t xml:space="preserve"> от доставчика </w:t>
      </w:r>
      <w:r w:rsidR="001D5031" w:rsidRPr="00565151">
        <w:rPr>
          <w:rFonts w:ascii="Times New Roman" w:hAnsi="Times New Roman" w:cs="Times New Roman"/>
          <w:sz w:val="24"/>
          <w:szCs w:val="24"/>
        </w:rPr>
        <w:t>насоки</w:t>
      </w:r>
      <w:r w:rsidR="00690965" w:rsidRPr="00565151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5"/>
        <w:gridCol w:w="4731"/>
      </w:tblGrid>
      <w:tr w:rsidR="001D422A" w:rsidRPr="00565151" w14:paraId="2E380FA4" w14:textId="77777777" w:rsidTr="008B2C75">
        <w:tc>
          <w:tcPr>
            <w:tcW w:w="4698" w:type="dxa"/>
          </w:tcPr>
          <w:p w14:paraId="52E0C7AB" w14:textId="77777777" w:rsidR="001D422A" w:rsidRPr="00565151" w:rsidRDefault="001D422A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766" w:type="dxa"/>
          </w:tcPr>
          <w:p w14:paraId="1458D034" w14:textId="77777777" w:rsidR="001D422A" w:rsidRPr="00565151" w:rsidRDefault="001D422A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CF0602" w:rsidRPr="00565151" w14:paraId="31ED3C59" w14:textId="77777777" w:rsidTr="008B2C75">
        <w:tc>
          <w:tcPr>
            <w:tcW w:w="4698" w:type="dxa"/>
          </w:tcPr>
          <w:p w14:paraId="41C7340F" w14:textId="6FA95F4C" w:rsidR="00CF0602" w:rsidRPr="00565151" w:rsidRDefault="00CF0602" w:rsidP="001D422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са приети в услугата според Процедура за прием на потребители.</w:t>
            </w:r>
          </w:p>
        </w:tc>
        <w:tc>
          <w:tcPr>
            <w:tcW w:w="4766" w:type="dxa"/>
          </w:tcPr>
          <w:p w14:paraId="67FBDDAC" w14:textId="77777777" w:rsidR="00CF0602" w:rsidRPr="00565151" w:rsidRDefault="00CF0602" w:rsidP="00CF0602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прием на потребители</w:t>
            </w:r>
          </w:p>
          <w:p w14:paraId="12250994" w14:textId="4473FBC1" w:rsidR="00CF0602" w:rsidRPr="00565151" w:rsidRDefault="00CF0602" w:rsidP="00CF0602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5F40B7" w:rsidRPr="00B86D3A" w14:paraId="657C5598" w14:textId="77777777" w:rsidTr="005F40B7">
        <w:tc>
          <w:tcPr>
            <w:tcW w:w="4698" w:type="dxa"/>
          </w:tcPr>
          <w:p w14:paraId="015B94F4" w14:textId="77777777" w:rsidR="005F40B7" w:rsidRPr="00B86D3A" w:rsidRDefault="005F40B7" w:rsidP="005F40B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е разработил и утвърдил насоки за изготвяне на ИОП.</w:t>
            </w:r>
          </w:p>
        </w:tc>
        <w:tc>
          <w:tcPr>
            <w:tcW w:w="4766" w:type="dxa"/>
          </w:tcPr>
          <w:p w14:paraId="316E09D7" w14:textId="77777777" w:rsidR="005F40B7" w:rsidRPr="00B86D3A" w:rsidRDefault="005F40B7" w:rsidP="005F40B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6D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Насоки за изготвяне на ИОП</w:t>
            </w:r>
          </w:p>
        </w:tc>
      </w:tr>
      <w:tr w:rsidR="001D422A" w:rsidRPr="00565151" w14:paraId="06A589D2" w14:textId="77777777" w:rsidTr="008B2C75">
        <w:tc>
          <w:tcPr>
            <w:tcW w:w="4698" w:type="dxa"/>
          </w:tcPr>
          <w:p w14:paraId="1FC4B890" w14:textId="504EBC64" w:rsidR="001D422A" w:rsidRPr="00565151" w:rsidRDefault="001D422A" w:rsidP="001D503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D5031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Насоките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</w:t>
            </w:r>
            <w:r w:rsidR="001D5031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изготвяне на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 включва</w:t>
            </w:r>
            <w:r w:rsidR="005F40B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F0602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области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="00CF0602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методи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оценка, история на случая</w:t>
            </w:r>
            <w:r w:rsidR="00CF0602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предходни оценки, резултати от експертизи.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766" w:type="dxa"/>
          </w:tcPr>
          <w:p w14:paraId="2B9CB1FB" w14:textId="3CD60451" w:rsidR="001D422A" w:rsidRPr="00565151" w:rsidRDefault="00CF0602" w:rsidP="00CF0602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анализ на </w:t>
            </w:r>
            <w:r w:rsidR="001D5031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насоките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</w:t>
            </w:r>
            <w:r w:rsidR="001D5031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изготвяне на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</w:t>
            </w:r>
          </w:p>
          <w:p w14:paraId="58E93BBC" w14:textId="3564A886" w:rsidR="00CF0602" w:rsidRPr="00565151" w:rsidRDefault="00CF0602" w:rsidP="00CF0602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 на потребителите</w:t>
            </w:r>
          </w:p>
        </w:tc>
      </w:tr>
      <w:tr w:rsidR="001D422A" w:rsidRPr="00565151" w14:paraId="11D66FA8" w14:textId="77777777" w:rsidTr="008B2C75">
        <w:tc>
          <w:tcPr>
            <w:tcW w:w="4698" w:type="dxa"/>
          </w:tcPr>
          <w:p w14:paraId="462F9FB0" w14:textId="62BF8B6E" w:rsidR="001D422A" w:rsidRPr="00565151" w:rsidRDefault="001D422A" w:rsidP="00CF060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F0602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</w:t>
            </w:r>
            <w:r w:rsidR="00EE53F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ИОП са изработени от мулти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дисциплинарни екипи, съставени от </w:t>
            </w:r>
            <w:r w:rsidR="00E139B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 по-малко от двама служители</w:t>
            </w:r>
            <w:r w:rsidR="00E63E77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766" w:type="dxa"/>
          </w:tcPr>
          <w:p w14:paraId="2C0E0146" w14:textId="0559B56F" w:rsidR="001D422A" w:rsidRPr="00565151" w:rsidRDefault="001D422A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</w:t>
            </w:r>
            <w:r w:rsidR="00E63E77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потребителите</w:t>
            </w:r>
          </w:p>
          <w:p w14:paraId="4C257704" w14:textId="77777777" w:rsidR="00E63E77" w:rsidRPr="00565151" w:rsidRDefault="00E63E77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Документ, определящ членовете на мултидисциплинарния екип </w:t>
            </w:r>
          </w:p>
          <w:p w14:paraId="1468C190" w14:textId="2EB0675F" w:rsidR="001D422A" w:rsidRPr="00565151" w:rsidRDefault="00E63E77" w:rsidP="00E63E7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с</w:t>
            </w:r>
            <w:r w:rsidR="001D422A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тановища на външни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специ</w:t>
            </w:r>
            <w:r w:rsidR="0083073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листи</w:t>
            </w:r>
          </w:p>
        </w:tc>
      </w:tr>
      <w:tr w:rsidR="00E63E77" w:rsidRPr="00565151" w14:paraId="20138173" w14:textId="77777777" w:rsidTr="008B2C75">
        <w:tc>
          <w:tcPr>
            <w:tcW w:w="4698" w:type="dxa"/>
          </w:tcPr>
          <w:p w14:paraId="6A86384D" w14:textId="022E0793" w:rsidR="00E63E77" w:rsidRPr="00565151" w:rsidRDefault="00E63E77" w:rsidP="00E63E7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изработени и актуализирани в срок.</w:t>
            </w:r>
          </w:p>
        </w:tc>
        <w:tc>
          <w:tcPr>
            <w:tcW w:w="4766" w:type="dxa"/>
          </w:tcPr>
          <w:p w14:paraId="51A03C9B" w14:textId="68790B11" w:rsidR="00E63E77" w:rsidRPr="00565151" w:rsidRDefault="00E63E77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Първите ИОП са изработени във възможно най-кратък срок (според спешността на случая), но не по-късно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от 20 дни от началната дата на заявяване на желанието за ползване на услугата </w:t>
            </w:r>
            <w:r w:rsidR="004F4A70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 доставчика</w:t>
            </w:r>
          </w:p>
          <w:p w14:paraId="2243DA1E" w14:textId="0EEED19E" w:rsidR="00E63E77" w:rsidRPr="00565151" w:rsidRDefault="00E63E77" w:rsidP="00E63E7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актуализирани след сключване на договора в сроковете, определени в чл. 33, ал. 2 или чл. 34, ал. 1 от ППЗСУ</w:t>
            </w:r>
          </w:p>
        </w:tc>
      </w:tr>
      <w:tr w:rsidR="00473DBB" w:rsidRPr="00565151" w14:paraId="691A2E5B" w14:textId="77777777" w:rsidTr="008B2C75">
        <w:tc>
          <w:tcPr>
            <w:tcW w:w="4698" w:type="dxa"/>
          </w:tcPr>
          <w:p w14:paraId="2143C995" w14:textId="5214A77F" w:rsidR="00473DBB" w:rsidRPr="00565151" w:rsidRDefault="00473DBB" w:rsidP="004F4A7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За всички потребители са налични подписани ИОП </w:t>
            </w:r>
            <w:r w:rsidR="004F4A70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</w:t>
            </w:r>
            <w:r w:rsidR="004F4A70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членовете на мултидисциплинарния екип и потребителя </w:t>
            </w:r>
            <w:r w:rsidR="00F17C98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(над 18-годишна възраст) </w:t>
            </w:r>
            <w:r w:rsidR="004F4A70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ил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от родителя/законния представител (за деца).</w:t>
            </w:r>
          </w:p>
        </w:tc>
        <w:tc>
          <w:tcPr>
            <w:tcW w:w="4766" w:type="dxa"/>
          </w:tcPr>
          <w:p w14:paraId="7E34A7FC" w14:textId="6F2D56E3" w:rsidR="00473DBB" w:rsidRPr="00565151" w:rsidRDefault="00473DBB" w:rsidP="00473DB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4B431F72" w14:textId="6306EAFA" w:rsidR="00473DBB" w:rsidRPr="00565151" w:rsidRDefault="00473DBB" w:rsidP="004F4A70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При наличие </w:t>
            </w:r>
            <w:r w:rsidR="004F4A70"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–</w:t>
            </w:r>
            <w:r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п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ротоколи</w:t>
            </w:r>
            <w:r w:rsidR="004F4A70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процеса на обсъждане</w:t>
            </w:r>
          </w:p>
        </w:tc>
      </w:tr>
    </w:tbl>
    <w:p w14:paraId="5E5132BE" w14:textId="77777777" w:rsidR="008F4647" w:rsidRPr="00565151" w:rsidRDefault="008F4647" w:rsidP="0029790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711D0B" w14:textId="2D06070C" w:rsidR="00473DBB" w:rsidRPr="00565151" w:rsidRDefault="00473DBB" w:rsidP="00A976F9">
      <w:pPr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56515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 11.2: </w:t>
      </w:r>
      <w:r w:rsidRPr="00565151">
        <w:rPr>
          <w:rFonts w:ascii="Times New Roman" w:hAnsi="Times New Roman" w:cs="Times New Roman"/>
          <w:sz w:val="24"/>
          <w:szCs w:val="24"/>
        </w:rPr>
        <w:t>Индивидуалният пл</w:t>
      </w:r>
      <w:r w:rsidR="0083073F">
        <w:rPr>
          <w:rFonts w:ascii="Times New Roman" w:hAnsi="Times New Roman" w:cs="Times New Roman"/>
          <w:sz w:val="24"/>
          <w:szCs w:val="24"/>
        </w:rPr>
        <w:t>ан за подкрепа (ИПП), който е нера</w:t>
      </w:r>
      <w:r w:rsidRPr="00565151">
        <w:rPr>
          <w:rFonts w:ascii="Times New Roman" w:hAnsi="Times New Roman" w:cs="Times New Roman"/>
          <w:sz w:val="24"/>
          <w:szCs w:val="24"/>
        </w:rPr>
        <w:t>зделна част от Договора за ползване на социални услуги на всеки потребител</w:t>
      </w:r>
      <w:r w:rsidR="001D5031" w:rsidRPr="00565151">
        <w:rPr>
          <w:rFonts w:ascii="Times New Roman" w:hAnsi="Times New Roman" w:cs="Times New Roman"/>
          <w:sz w:val="24"/>
          <w:szCs w:val="24"/>
        </w:rPr>
        <w:t>,</w:t>
      </w:r>
      <w:r w:rsidR="00C03C95">
        <w:rPr>
          <w:rFonts w:ascii="Times New Roman" w:hAnsi="Times New Roman" w:cs="Times New Roman"/>
          <w:sz w:val="24"/>
          <w:szCs w:val="24"/>
        </w:rPr>
        <w:t xml:space="preserve"> се изготвя в срок от мулти</w:t>
      </w:r>
      <w:r w:rsidRPr="00565151">
        <w:rPr>
          <w:rFonts w:ascii="Times New Roman" w:hAnsi="Times New Roman" w:cs="Times New Roman"/>
          <w:sz w:val="24"/>
          <w:szCs w:val="24"/>
        </w:rPr>
        <w:t>дисциплинарен екип, с участието на потребителя и отразява Индивидуалната оценка на потребностите (ИОП).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5"/>
        <w:gridCol w:w="4731"/>
      </w:tblGrid>
      <w:tr w:rsidR="00473DBB" w:rsidRPr="00565151" w14:paraId="45225C6C" w14:textId="77777777" w:rsidTr="008B2C75">
        <w:tc>
          <w:tcPr>
            <w:tcW w:w="4698" w:type="dxa"/>
          </w:tcPr>
          <w:p w14:paraId="57B7B6A2" w14:textId="77777777" w:rsidR="00473DBB" w:rsidRPr="00565151" w:rsidRDefault="00473DBB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766" w:type="dxa"/>
          </w:tcPr>
          <w:p w14:paraId="3DE63F97" w14:textId="77777777" w:rsidR="00473DBB" w:rsidRPr="00565151" w:rsidRDefault="00473DBB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473DBB" w:rsidRPr="00565151" w14:paraId="641530A8" w14:textId="77777777" w:rsidTr="008B2C75">
        <w:tc>
          <w:tcPr>
            <w:tcW w:w="4698" w:type="dxa"/>
          </w:tcPr>
          <w:p w14:paraId="2D2CF963" w14:textId="14DA1434" w:rsidR="00473DBB" w:rsidRPr="00565151" w:rsidRDefault="00473DBB" w:rsidP="00D064B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064BC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ИПП</w:t>
            </w:r>
            <w:r w:rsidR="00D064BC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изработени от мулти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дисциплинарни</w:t>
            </w:r>
            <w:r w:rsidR="00D064BC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 екип по ИОП.</w:t>
            </w:r>
          </w:p>
        </w:tc>
        <w:tc>
          <w:tcPr>
            <w:tcW w:w="4766" w:type="dxa"/>
          </w:tcPr>
          <w:p w14:paraId="31680C01" w14:textId="13D6AA5D" w:rsidR="00473DBB" w:rsidRPr="00565151" w:rsidRDefault="00473DBB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ИПП </w:t>
            </w:r>
            <w:r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на потребителите</w:t>
            </w:r>
          </w:p>
          <w:p w14:paraId="4B220A15" w14:textId="77777777" w:rsidR="00D064BC" w:rsidRPr="00565151" w:rsidRDefault="00D064BC" w:rsidP="00D064B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Документ, определящ членовете на мултидисциплинарния екип </w:t>
            </w:r>
          </w:p>
          <w:p w14:paraId="6A6C9ECE" w14:textId="77777777" w:rsidR="00473DBB" w:rsidRPr="00565151" w:rsidRDefault="00473DBB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процеса на изготвяне на ИПП</w:t>
            </w:r>
          </w:p>
        </w:tc>
      </w:tr>
      <w:tr w:rsidR="00D064BC" w:rsidRPr="00565151" w14:paraId="13F75DD0" w14:textId="77777777" w:rsidTr="008B2C75">
        <w:tc>
          <w:tcPr>
            <w:tcW w:w="4698" w:type="dxa"/>
          </w:tcPr>
          <w:p w14:paraId="33391A1F" w14:textId="4F70D09B" w:rsidR="00D064BC" w:rsidRPr="00565151" w:rsidRDefault="00BB2817" w:rsidP="003734A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</w:t>
            </w:r>
            <w:r w:rsidR="00D064BC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 </w:t>
            </w:r>
            <w:r w:rsidR="00D064BC"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="00D064BC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изработени и актуализирани в срок.</w:t>
            </w:r>
          </w:p>
        </w:tc>
        <w:tc>
          <w:tcPr>
            <w:tcW w:w="4766" w:type="dxa"/>
          </w:tcPr>
          <w:p w14:paraId="30ABDCDF" w14:textId="1890528D" w:rsidR="00D064BC" w:rsidRPr="00565151" w:rsidRDefault="00BB2817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Първите ИП</w:t>
            </w:r>
            <w:r w:rsidR="00D064BC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 са изработени във възможно най-кратък срок (според спешността на случая), но не по-късно от 20 дни от началната дата на заявяване на желанието за ползване на услугата </w:t>
            </w:r>
            <w:r w:rsidR="00CB78DF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 доставчика</w:t>
            </w:r>
          </w:p>
          <w:p w14:paraId="4C452709" w14:textId="5DA6F65C" w:rsidR="00D064BC" w:rsidRPr="00565151" w:rsidRDefault="00BB2817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</w:t>
            </w:r>
            <w:r w:rsidR="00D064BC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 </w:t>
            </w:r>
            <w:r w:rsidR="00D064BC"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="00D064BC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актуализирани след сключване на договора в сроковете, определени в чл. 33, ал. 2 или чл. 34, ал. 1 от ППЗСУ</w:t>
            </w:r>
          </w:p>
        </w:tc>
      </w:tr>
      <w:tr w:rsidR="00D064BC" w:rsidRPr="00565151" w14:paraId="4654ABF8" w14:textId="77777777" w:rsidTr="00D064BC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17B3" w14:textId="33E0A39D" w:rsidR="00D064BC" w:rsidRPr="00565151" w:rsidRDefault="00D064BC" w:rsidP="003734A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Структурата и съдържанието на ИПП отговарят на изискванията на нормативната уредба и съдържат конкретни, реалистични и измерими цели и резултати.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126E" w14:textId="0EB839E9" w:rsidR="00D064BC" w:rsidRPr="00565151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всички ИПП 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4B44F2C3" w14:textId="4C926840" w:rsidR="00D064BC" w:rsidRPr="00565151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Сравнителен преглед на произволно избрани ИПП на поне 5 потребители</w:t>
            </w:r>
          </w:p>
          <w:p w14:paraId="2F21FF87" w14:textId="77777777" w:rsidR="00D064BC" w:rsidRPr="00565151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D064BC" w:rsidRPr="00565151" w14:paraId="2898755F" w14:textId="77777777" w:rsidTr="00D064BC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C9B1D" w14:textId="21FC698B" w:rsidR="00D064BC" w:rsidRPr="00565151" w:rsidRDefault="00D064BC" w:rsidP="00F17C9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всички потребители са налични подписани ИПП </w:t>
            </w:r>
            <w:r w:rsidR="00F17C98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</w:t>
            </w:r>
            <w:r w:rsidR="00F17C98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членовете на мултидисциплинарния екип и потребителя </w:t>
            </w:r>
            <w:r w:rsidR="00F17C98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(над 18-годишна възраст) </w:t>
            </w:r>
            <w:r w:rsidR="004F4A70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ил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от родителя/законния представител (за деца).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75326" w14:textId="36B09C2F" w:rsidR="00D064BC" w:rsidRPr="00565151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ИПП 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0327CAB7" w14:textId="3DE67F3D" w:rsidR="00D064BC" w:rsidRPr="00565151" w:rsidRDefault="00D064BC" w:rsidP="00F17C98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При наличие </w:t>
            </w:r>
            <w:r w:rsidR="00F17C98"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–</w:t>
            </w:r>
            <w:r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п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ротоколи</w:t>
            </w:r>
            <w:r w:rsidR="00F17C98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процеса на обсъждане</w:t>
            </w:r>
          </w:p>
        </w:tc>
      </w:tr>
      <w:tr w:rsidR="00473DBB" w:rsidRPr="00565151" w14:paraId="248B16E1" w14:textId="77777777" w:rsidTr="008B2C75">
        <w:tc>
          <w:tcPr>
            <w:tcW w:w="4698" w:type="dxa"/>
          </w:tcPr>
          <w:p w14:paraId="01FE4A7D" w14:textId="493EB24D" w:rsidR="00473DBB" w:rsidRPr="00565151" w:rsidRDefault="00473DBB" w:rsidP="00D064B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064BC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регледаните ИПП демонстрират връзка със съответното ИОП на потребителя</w:t>
            </w:r>
            <w:r w:rsidR="00D064BC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766" w:type="dxa"/>
          </w:tcPr>
          <w:p w14:paraId="137C59BB" w14:textId="1059CD29" w:rsidR="00473DBB" w:rsidRPr="00565151" w:rsidRDefault="00473DBB" w:rsidP="00E369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ИПП със съответни ИОП</w:t>
            </w:r>
          </w:p>
        </w:tc>
      </w:tr>
      <w:tr w:rsidR="00D064BC" w:rsidRPr="00565151" w14:paraId="36AB5C35" w14:textId="77777777" w:rsidTr="008B2C75">
        <w:tc>
          <w:tcPr>
            <w:tcW w:w="4698" w:type="dxa"/>
          </w:tcPr>
          <w:p w14:paraId="51BF7964" w14:textId="61E44BFE" w:rsidR="00D064BC" w:rsidRPr="00565151" w:rsidRDefault="00E36953" w:rsidP="00BB281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BB2817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</w:t>
            </w:r>
            <w:r w:rsidR="00D064BC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са налични Договори (с приложени съответни ИПП), подписани от доставчика на услугата и потребителя</w:t>
            </w:r>
            <w:r w:rsidR="00BB2817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или родител/законен представител</w:t>
            </w:r>
            <w:r w:rsidR="00D064BC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766" w:type="dxa"/>
          </w:tcPr>
          <w:p w14:paraId="39A0DEA6" w14:textId="77777777" w:rsidR="00D064BC" w:rsidRPr="00565151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Преглед на Договорите 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6B8A60AA" w14:textId="77777777" w:rsidR="00D064BC" w:rsidRPr="00565151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Заповед за упълномощаване на служител да подписва Договори</w:t>
            </w:r>
          </w:p>
        </w:tc>
      </w:tr>
      <w:tr w:rsidR="00D064BC" w:rsidRPr="00565151" w14:paraId="475047CE" w14:textId="77777777" w:rsidTr="008B2C75">
        <w:tc>
          <w:tcPr>
            <w:tcW w:w="4698" w:type="dxa"/>
          </w:tcPr>
          <w:p w14:paraId="66FD403B" w14:textId="77777777" w:rsidR="00D064BC" w:rsidRPr="00565151" w:rsidRDefault="00D064BC" w:rsidP="003734A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Структурата и съдържанието на Договорите отговарят на изискванията на нормативната уредба.</w:t>
            </w:r>
          </w:p>
        </w:tc>
        <w:tc>
          <w:tcPr>
            <w:tcW w:w="4766" w:type="dxa"/>
          </w:tcPr>
          <w:p w14:paraId="1C96159E" w14:textId="77777777" w:rsidR="00D064BC" w:rsidRPr="00565151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Договорите 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44C7FD61" w14:textId="3B2C4151" w:rsidR="00D064BC" w:rsidRPr="00565151" w:rsidRDefault="00D064BC" w:rsidP="00D019FD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6AEF81B" w14:textId="77777777" w:rsidR="00473DBB" w:rsidRPr="00565151" w:rsidRDefault="00473DBB" w:rsidP="00297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527068" w14:textId="12C4C726" w:rsidR="00342D10" w:rsidRPr="00565151" w:rsidRDefault="005E13D6" w:rsidP="0029790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/>
          <w:sz w:val="24"/>
          <w:szCs w:val="24"/>
        </w:rPr>
        <w:t>Критерий 11</w:t>
      </w:r>
      <w:r w:rsidR="00A976F9" w:rsidRPr="00565151">
        <w:rPr>
          <w:rFonts w:ascii="Times New Roman" w:hAnsi="Times New Roman" w:cs="Times New Roman"/>
          <w:b/>
          <w:sz w:val="24"/>
          <w:szCs w:val="24"/>
        </w:rPr>
        <w:t>.3</w:t>
      </w:r>
      <w:r w:rsidR="00342D10" w:rsidRPr="00565151">
        <w:rPr>
          <w:rFonts w:ascii="Times New Roman" w:hAnsi="Times New Roman" w:cs="Times New Roman"/>
          <w:b/>
          <w:sz w:val="24"/>
          <w:szCs w:val="24"/>
        </w:rPr>
        <w:t>:</w:t>
      </w:r>
      <w:r w:rsidR="00342D10"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A976F9" w:rsidRPr="00565151">
        <w:rPr>
          <w:rFonts w:ascii="Times New Roman" w:hAnsi="Times New Roman" w:cs="Times New Roman"/>
          <w:sz w:val="24"/>
          <w:szCs w:val="24"/>
        </w:rPr>
        <w:t xml:space="preserve">Прекратяване на ползването на </w:t>
      </w:r>
      <w:r w:rsidR="00682F29" w:rsidRPr="00565151">
        <w:rPr>
          <w:rFonts w:ascii="Times New Roman" w:hAnsi="Times New Roman" w:cs="Times New Roman"/>
          <w:sz w:val="24"/>
          <w:szCs w:val="24"/>
        </w:rPr>
        <w:t>специализираната социална услуга</w:t>
      </w:r>
      <w:r w:rsidR="00A976F9"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B31566" w:rsidRPr="00565151">
        <w:rPr>
          <w:rFonts w:ascii="Times New Roman" w:hAnsi="Times New Roman" w:cs="Times New Roman"/>
          <w:bCs/>
          <w:sz w:val="24"/>
          <w:szCs w:val="24"/>
        </w:rPr>
        <w:t>ОПУ</w:t>
      </w:r>
      <w:r w:rsidR="00A976F9" w:rsidRPr="00565151">
        <w:rPr>
          <w:rFonts w:ascii="Times New Roman" w:hAnsi="Times New Roman" w:cs="Times New Roman"/>
          <w:bCs/>
          <w:sz w:val="24"/>
          <w:szCs w:val="24"/>
        </w:rPr>
        <w:t xml:space="preserve"> за потребителите</w:t>
      </w:r>
      <w:r w:rsidR="00A976F9" w:rsidRPr="00565151">
        <w:rPr>
          <w:rFonts w:ascii="Times New Roman" w:hAnsi="Times New Roman" w:cs="Times New Roman"/>
          <w:sz w:val="24"/>
          <w:szCs w:val="24"/>
        </w:rPr>
        <w:t xml:space="preserve"> става според условията на договора</w:t>
      </w:r>
      <w:r w:rsidR="00A976F9" w:rsidRPr="00565151">
        <w:rPr>
          <w:rFonts w:ascii="Times New Roman" w:hAnsi="Times New Roman" w:cs="Times New Roman"/>
          <w:bCs/>
          <w:sz w:val="24"/>
          <w:szCs w:val="24"/>
        </w:rPr>
        <w:t>.</w:t>
      </w:r>
      <w:r w:rsidR="00297901" w:rsidRPr="0056515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1"/>
        <w:gridCol w:w="4645"/>
      </w:tblGrid>
      <w:tr w:rsidR="00A976F9" w:rsidRPr="00565151" w14:paraId="6D59D48C" w14:textId="77777777" w:rsidTr="00A976F9">
        <w:tc>
          <w:tcPr>
            <w:tcW w:w="4786" w:type="dxa"/>
          </w:tcPr>
          <w:p w14:paraId="51CEB309" w14:textId="77777777" w:rsidR="00A976F9" w:rsidRPr="00565151" w:rsidRDefault="00A976F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01B73ADD" w14:textId="77777777" w:rsidR="00A976F9" w:rsidRPr="00565151" w:rsidRDefault="00A976F9" w:rsidP="008B2C7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A976F9" w:rsidRPr="00565151" w14:paraId="74687D15" w14:textId="77777777" w:rsidTr="00A976F9">
        <w:tc>
          <w:tcPr>
            <w:tcW w:w="4786" w:type="dxa"/>
          </w:tcPr>
          <w:p w14:paraId="5A36772D" w14:textId="1428367C" w:rsidR="00A976F9" w:rsidRPr="00565151" w:rsidRDefault="00A976F9" w:rsidP="00A976F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всички случаи на прекратяване </w:t>
            </w:r>
            <w:r w:rsidR="001F3F5D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ползването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услугата съответните документи (актуализирани ИОП, ИПП с препоръки или Доклад за оценка на постигнатите резултати с препоръки) са предоставени на насочващия орган (ДСП или община). </w:t>
            </w:r>
          </w:p>
        </w:tc>
        <w:tc>
          <w:tcPr>
            <w:tcW w:w="4678" w:type="dxa"/>
          </w:tcPr>
          <w:p w14:paraId="7686E58B" w14:textId="77777777" w:rsidR="00A976F9" w:rsidRPr="00565151" w:rsidRDefault="00A976F9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Изходяща поща</w:t>
            </w:r>
          </w:p>
          <w:p w14:paraId="3020EA6D" w14:textId="77777777" w:rsidR="00A976F9" w:rsidRPr="00565151" w:rsidRDefault="00A976F9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Доклади за оценка на постигнатите резултати с препоръки – на случаен принцип </w:t>
            </w:r>
          </w:p>
          <w:p w14:paraId="79CE24D8" w14:textId="77777777" w:rsidR="00A976F9" w:rsidRPr="00565151" w:rsidRDefault="00A976F9" w:rsidP="003734AD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976F9" w:rsidRPr="00565151" w14:paraId="5340C140" w14:textId="77777777" w:rsidTr="00A976F9">
        <w:tc>
          <w:tcPr>
            <w:tcW w:w="4786" w:type="dxa"/>
          </w:tcPr>
          <w:p w14:paraId="67939054" w14:textId="67C0F2CC" w:rsidR="00A976F9" w:rsidRPr="00565151" w:rsidRDefault="00A976F9" w:rsidP="003734A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прекратявания на </w:t>
            </w:r>
            <w:r w:rsidR="001F3F5D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ползването на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услугата се документират. </w:t>
            </w:r>
          </w:p>
          <w:p w14:paraId="2314D08B" w14:textId="76428D90" w:rsidR="00A976F9" w:rsidRPr="00565151" w:rsidRDefault="00A976F9" w:rsidP="00373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09118CB" w14:textId="31932E6B" w:rsidR="00A976F9" w:rsidRPr="00565151" w:rsidRDefault="00A976F9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</w:t>
            </w:r>
            <w:r w:rsidR="00E05717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удостоверяващи </w:t>
            </w:r>
            <w:r w:rsidR="001F3F5D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прекратявания ползването на услугата</w:t>
            </w:r>
          </w:p>
          <w:p w14:paraId="09711BB6" w14:textId="77777777" w:rsidR="00A976F9" w:rsidRPr="00565151" w:rsidRDefault="00A976F9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</w:tbl>
    <w:p w14:paraId="73243200" w14:textId="77777777" w:rsidR="00E260E3" w:rsidRPr="00565151" w:rsidRDefault="00E260E3" w:rsidP="00F80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7B05E3" w14:textId="664731EE" w:rsidR="00A73898" w:rsidRPr="00565151" w:rsidRDefault="00A73898" w:rsidP="00A73898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="00EC7DB4" w:rsidRPr="00565151">
        <w:rPr>
          <w:rFonts w:ascii="Times New Roman" w:hAnsi="Times New Roman" w:cs="Times New Roman"/>
          <w:b/>
          <w:sz w:val="24"/>
          <w:szCs w:val="24"/>
        </w:rPr>
        <w:t xml:space="preserve"> 12: </w:t>
      </w:r>
      <w:r w:rsidR="001D363C" w:rsidRPr="00565151">
        <w:rPr>
          <w:rFonts w:ascii="Times New Roman" w:hAnsi="Times New Roman" w:cs="Times New Roman"/>
          <w:b/>
          <w:sz w:val="24"/>
          <w:szCs w:val="24"/>
        </w:rPr>
        <w:t>Програма за всяка обучителна</w:t>
      </w:r>
      <w:r w:rsidRPr="00565151">
        <w:rPr>
          <w:rFonts w:ascii="Times New Roman" w:hAnsi="Times New Roman" w:cs="Times New Roman"/>
          <w:b/>
          <w:sz w:val="24"/>
          <w:szCs w:val="24"/>
        </w:rPr>
        <w:t xml:space="preserve"> дейност</w:t>
      </w:r>
    </w:p>
    <w:p w14:paraId="51A5CAC6" w14:textId="1B05E07F" w:rsidR="00A73898" w:rsidRPr="00565151" w:rsidRDefault="00DA5DEB" w:rsidP="00DA5DEB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/>
          <w:sz w:val="24"/>
          <w:szCs w:val="24"/>
        </w:rPr>
        <w:t>П</w:t>
      </w:r>
      <w:r w:rsidRPr="00565151">
        <w:rPr>
          <w:rFonts w:ascii="Times New Roman" w:hAnsi="Times New Roman" w:cs="Times New Roman"/>
          <w:sz w:val="24"/>
          <w:szCs w:val="24"/>
        </w:rPr>
        <w:t>рограма</w:t>
      </w:r>
      <w:r w:rsidR="009C2942" w:rsidRPr="00565151">
        <w:rPr>
          <w:rFonts w:ascii="Times New Roman" w:hAnsi="Times New Roman" w:cs="Times New Roman"/>
          <w:sz w:val="24"/>
          <w:szCs w:val="24"/>
        </w:rPr>
        <w:t>та</w:t>
      </w:r>
      <w:r w:rsidRPr="00565151">
        <w:rPr>
          <w:rFonts w:ascii="Times New Roman" w:hAnsi="Times New Roman" w:cs="Times New Roman"/>
          <w:sz w:val="24"/>
          <w:szCs w:val="24"/>
        </w:rPr>
        <w:t xml:space="preserve"> за </w:t>
      </w:r>
      <w:r w:rsidR="00B31566" w:rsidRPr="00565151">
        <w:rPr>
          <w:rFonts w:ascii="Times New Roman" w:hAnsi="Times New Roman" w:cs="Times New Roman"/>
          <w:sz w:val="24"/>
          <w:szCs w:val="24"/>
        </w:rPr>
        <w:t>всяка обучителна дейност</w:t>
      </w:r>
      <w:r w:rsidR="001D363C" w:rsidRPr="00565151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466DC5" w:rsidRPr="00565151">
        <w:rPr>
          <w:rFonts w:ascii="Times New Roman" w:hAnsi="Times New Roman" w:cs="Times New Roman"/>
          <w:sz w:val="24"/>
          <w:szCs w:val="24"/>
        </w:rPr>
        <w:t xml:space="preserve">на специализираната социална услуга ОПУ </w:t>
      </w:r>
      <w:r w:rsidR="00B31566" w:rsidRPr="00565151">
        <w:rPr>
          <w:rFonts w:ascii="Times New Roman" w:hAnsi="Times New Roman" w:cs="Times New Roman"/>
          <w:sz w:val="24"/>
          <w:szCs w:val="24"/>
        </w:rPr>
        <w:t>е ориентирана към придобиване на умения на потребителите, които водят до</w:t>
      </w:r>
      <w:r w:rsidR="00E55CFD" w:rsidRPr="00565151">
        <w:rPr>
          <w:rFonts w:ascii="Times New Roman" w:hAnsi="Times New Roman" w:cs="Times New Roman"/>
          <w:sz w:val="24"/>
          <w:szCs w:val="24"/>
        </w:rPr>
        <w:t xml:space="preserve"> личностно развитие</w:t>
      </w:r>
      <w:r w:rsidR="00B31566" w:rsidRPr="00565151">
        <w:rPr>
          <w:rFonts w:ascii="Times New Roman" w:hAnsi="Times New Roman" w:cs="Times New Roman"/>
          <w:sz w:val="24"/>
          <w:szCs w:val="24"/>
        </w:rPr>
        <w:t>,</w:t>
      </w:r>
      <w:r w:rsidR="006F3DED"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B31566" w:rsidRPr="00565151">
        <w:rPr>
          <w:rFonts w:ascii="Times New Roman" w:hAnsi="Times New Roman" w:cs="Times New Roman"/>
          <w:sz w:val="24"/>
          <w:szCs w:val="24"/>
        </w:rPr>
        <w:t>независим живот</w:t>
      </w:r>
      <w:r w:rsidR="00A9295B" w:rsidRPr="00565151">
        <w:rPr>
          <w:rFonts w:ascii="Times New Roman" w:hAnsi="Times New Roman" w:cs="Times New Roman"/>
          <w:sz w:val="24"/>
          <w:szCs w:val="24"/>
        </w:rPr>
        <w:t>, самостоятелност</w:t>
      </w:r>
      <w:r w:rsidR="00B31566" w:rsidRPr="00565151">
        <w:rPr>
          <w:rFonts w:ascii="Times New Roman" w:hAnsi="Times New Roman" w:cs="Times New Roman"/>
          <w:sz w:val="24"/>
          <w:szCs w:val="24"/>
        </w:rPr>
        <w:t xml:space="preserve"> и </w:t>
      </w:r>
      <w:r w:rsidR="006F3DED" w:rsidRPr="00565151">
        <w:rPr>
          <w:rFonts w:ascii="Times New Roman" w:hAnsi="Times New Roman" w:cs="Times New Roman"/>
          <w:sz w:val="24"/>
          <w:szCs w:val="24"/>
        </w:rPr>
        <w:t>подобряване на социалното справяне и социално включване</w:t>
      </w:r>
      <w:r w:rsidR="00B31566" w:rsidRPr="00565151">
        <w:rPr>
          <w:rFonts w:ascii="Times New Roman" w:hAnsi="Times New Roman" w:cs="Times New Roman"/>
          <w:sz w:val="24"/>
          <w:szCs w:val="24"/>
        </w:rPr>
        <w:t>, както</w:t>
      </w:r>
      <w:r w:rsidR="006F3DED"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E55CFD" w:rsidRPr="00565151">
        <w:rPr>
          <w:rFonts w:ascii="Times New Roman" w:hAnsi="Times New Roman" w:cs="Times New Roman"/>
          <w:sz w:val="24"/>
          <w:szCs w:val="24"/>
        </w:rPr>
        <w:t xml:space="preserve">и </w:t>
      </w:r>
      <w:r w:rsidR="007E7C9A" w:rsidRPr="00565151">
        <w:rPr>
          <w:rFonts w:ascii="Times New Roman" w:hAnsi="Times New Roman" w:cs="Times New Roman"/>
          <w:sz w:val="24"/>
          <w:szCs w:val="24"/>
        </w:rPr>
        <w:t xml:space="preserve">в </w:t>
      </w:r>
      <w:r w:rsidR="00E55CFD" w:rsidRPr="00565151">
        <w:rPr>
          <w:rFonts w:ascii="Times New Roman" w:hAnsi="Times New Roman" w:cs="Times New Roman"/>
          <w:sz w:val="24"/>
          <w:szCs w:val="24"/>
        </w:rPr>
        <w:t>оптимална</w:t>
      </w:r>
      <w:r w:rsidR="007E7C9A" w:rsidRPr="00565151">
        <w:rPr>
          <w:rFonts w:ascii="Times New Roman" w:hAnsi="Times New Roman" w:cs="Times New Roman"/>
          <w:sz w:val="24"/>
          <w:szCs w:val="24"/>
        </w:rPr>
        <w:t xml:space="preserve"> възможна степен </w:t>
      </w:r>
      <w:r w:rsidR="00B31566" w:rsidRPr="00565151">
        <w:rPr>
          <w:rFonts w:ascii="Times New Roman" w:hAnsi="Times New Roman" w:cs="Times New Roman"/>
          <w:sz w:val="24"/>
          <w:szCs w:val="24"/>
        </w:rPr>
        <w:t xml:space="preserve">до </w:t>
      </w:r>
      <w:r w:rsidR="0048307D" w:rsidRPr="00565151">
        <w:rPr>
          <w:rFonts w:ascii="Times New Roman" w:hAnsi="Times New Roman" w:cs="Times New Roman"/>
          <w:sz w:val="24"/>
          <w:szCs w:val="24"/>
        </w:rPr>
        <w:t>преодол</w:t>
      </w:r>
      <w:r w:rsidR="007E7C9A" w:rsidRPr="00565151">
        <w:rPr>
          <w:rFonts w:ascii="Times New Roman" w:hAnsi="Times New Roman" w:cs="Times New Roman"/>
          <w:sz w:val="24"/>
          <w:szCs w:val="24"/>
        </w:rPr>
        <w:t>я</w:t>
      </w:r>
      <w:r w:rsidR="0048307D" w:rsidRPr="00565151">
        <w:rPr>
          <w:rFonts w:ascii="Times New Roman" w:hAnsi="Times New Roman" w:cs="Times New Roman"/>
          <w:sz w:val="24"/>
          <w:szCs w:val="24"/>
        </w:rPr>
        <w:t xml:space="preserve">ване на идентифицираните </w:t>
      </w:r>
      <w:r w:rsidR="00A9295B" w:rsidRPr="00565151">
        <w:rPr>
          <w:rFonts w:ascii="Times New Roman" w:hAnsi="Times New Roman" w:cs="Times New Roman"/>
          <w:sz w:val="24"/>
          <w:szCs w:val="24"/>
        </w:rPr>
        <w:t xml:space="preserve">проблеми и </w:t>
      </w:r>
      <w:r w:rsidR="0048307D" w:rsidRPr="00565151">
        <w:rPr>
          <w:rFonts w:ascii="Times New Roman" w:hAnsi="Times New Roman" w:cs="Times New Roman"/>
          <w:sz w:val="24"/>
          <w:szCs w:val="24"/>
        </w:rPr>
        <w:t>затруднения</w:t>
      </w:r>
      <w:r w:rsidR="007E7C9A" w:rsidRPr="00565151">
        <w:rPr>
          <w:rFonts w:ascii="Times New Roman" w:hAnsi="Times New Roman" w:cs="Times New Roman"/>
          <w:sz w:val="24"/>
          <w:szCs w:val="24"/>
        </w:rPr>
        <w:t>.</w:t>
      </w:r>
      <w:r w:rsidR="001F3F5D" w:rsidRPr="00565151">
        <w:rPr>
          <w:rFonts w:ascii="Times New Roman" w:hAnsi="Times New Roman" w:cs="Times New Roman"/>
          <w:sz w:val="24"/>
          <w:szCs w:val="24"/>
        </w:rPr>
        <w:t xml:space="preserve"> Програмата е съобразена и с останалите форми на подкрепа и услуги, които лицето ползва, например за дневна грижа, за </w:t>
      </w:r>
      <w:proofErr w:type="spellStart"/>
      <w:r w:rsidR="001F3F5D" w:rsidRPr="00565151">
        <w:rPr>
          <w:rFonts w:ascii="Times New Roman" w:hAnsi="Times New Roman" w:cs="Times New Roman"/>
          <w:sz w:val="24"/>
          <w:szCs w:val="24"/>
        </w:rPr>
        <w:t>резидентна</w:t>
      </w:r>
      <w:proofErr w:type="spellEnd"/>
      <w:r w:rsidR="001F3F5D" w:rsidRPr="00565151">
        <w:rPr>
          <w:rFonts w:ascii="Times New Roman" w:hAnsi="Times New Roman" w:cs="Times New Roman"/>
          <w:sz w:val="24"/>
          <w:szCs w:val="24"/>
        </w:rPr>
        <w:t xml:space="preserve"> грижа, за терапия и рехабилитация и др.</w:t>
      </w:r>
    </w:p>
    <w:p w14:paraId="1BA0FF8C" w14:textId="745FD1F0" w:rsidR="00A048E9" w:rsidRPr="00565151" w:rsidRDefault="00A048E9" w:rsidP="00C60E0E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/>
          <w:sz w:val="24"/>
          <w:szCs w:val="24"/>
        </w:rPr>
        <w:t xml:space="preserve">Критерий 12.1: </w:t>
      </w:r>
      <w:r w:rsidRPr="00565151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466DC5" w:rsidRPr="00565151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303039" w:rsidRPr="00565151">
        <w:rPr>
          <w:rFonts w:ascii="Times New Roman" w:hAnsi="Times New Roman" w:cs="Times New Roman"/>
          <w:sz w:val="24"/>
          <w:szCs w:val="24"/>
        </w:rPr>
        <w:t>осъществява подкрепа</w:t>
      </w:r>
      <w:r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1D363C" w:rsidRPr="00565151">
        <w:rPr>
          <w:rFonts w:ascii="Times New Roman" w:hAnsi="Times New Roman" w:cs="Times New Roman"/>
          <w:sz w:val="24"/>
          <w:szCs w:val="24"/>
        </w:rPr>
        <w:t>по Програмата</w:t>
      </w:r>
      <w:r w:rsidR="00303039" w:rsidRPr="00565151">
        <w:rPr>
          <w:rFonts w:ascii="Times New Roman" w:hAnsi="Times New Roman" w:cs="Times New Roman"/>
          <w:sz w:val="24"/>
          <w:szCs w:val="24"/>
        </w:rPr>
        <w:t xml:space="preserve"> за всяка обучителна дейност</w:t>
      </w:r>
      <w:r w:rsidR="001D363C" w:rsidRPr="00565151">
        <w:rPr>
          <w:rFonts w:ascii="Times New Roman" w:hAnsi="Times New Roman" w:cs="Times New Roman"/>
          <w:sz w:val="24"/>
          <w:szCs w:val="24"/>
        </w:rPr>
        <w:t>, съобразно</w:t>
      </w:r>
      <w:r w:rsidR="00303039"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4A55F2" w:rsidRPr="00565151">
        <w:rPr>
          <w:rFonts w:ascii="Times New Roman" w:hAnsi="Times New Roman" w:cs="Times New Roman"/>
          <w:sz w:val="24"/>
          <w:szCs w:val="24"/>
        </w:rPr>
        <w:t>избор</w:t>
      </w:r>
      <w:r w:rsidR="001D363C" w:rsidRPr="00565151">
        <w:rPr>
          <w:rFonts w:ascii="Times New Roman" w:hAnsi="Times New Roman" w:cs="Times New Roman"/>
          <w:sz w:val="24"/>
          <w:szCs w:val="24"/>
        </w:rPr>
        <w:t>а на потребителите</w:t>
      </w:r>
      <w:r w:rsidR="004A55F2" w:rsidRPr="00565151">
        <w:rPr>
          <w:rFonts w:ascii="Times New Roman" w:hAnsi="Times New Roman" w:cs="Times New Roman"/>
          <w:sz w:val="24"/>
          <w:szCs w:val="24"/>
        </w:rPr>
        <w:t xml:space="preserve"> и по начин, </w:t>
      </w:r>
      <w:r w:rsidRPr="00565151">
        <w:rPr>
          <w:rFonts w:ascii="Times New Roman" w:hAnsi="Times New Roman" w:cs="Times New Roman"/>
          <w:sz w:val="24"/>
          <w:szCs w:val="24"/>
        </w:rPr>
        <w:t>които</w:t>
      </w:r>
      <w:r w:rsidR="00EA772F"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9C2942" w:rsidRPr="00565151">
        <w:rPr>
          <w:rFonts w:ascii="Times New Roman" w:hAnsi="Times New Roman" w:cs="Times New Roman"/>
          <w:sz w:val="24"/>
          <w:szCs w:val="24"/>
        </w:rPr>
        <w:t xml:space="preserve">развива </w:t>
      </w:r>
      <w:r w:rsidR="00025E98" w:rsidRPr="00565151">
        <w:rPr>
          <w:rFonts w:ascii="Times New Roman" w:hAnsi="Times New Roman" w:cs="Times New Roman"/>
          <w:sz w:val="24"/>
          <w:szCs w:val="24"/>
        </w:rPr>
        <w:t xml:space="preserve">техните умения </w:t>
      </w:r>
      <w:r w:rsidR="00182A46" w:rsidRPr="00565151">
        <w:rPr>
          <w:rFonts w:ascii="Times New Roman" w:hAnsi="Times New Roman" w:cs="Times New Roman"/>
          <w:sz w:val="24"/>
          <w:szCs w:val="24"/>
        </w:rPr>
        <w:t>спрямо</w:t>
      </w:r>
      <w:r w:rsidR="004A55F2" w:rsidRPr="00565151">
        <w:rPr>
          <w:rFonts w:ascii="Times New Roman" w:hAnsi="Times New Roman" w:cs="Times New Roman"/>
          <w:sz w:val="24"/>
          <w:szCs w:val="24"/>
        </w:rPr>
        <w:t xml:space="preserve"> потребностите и насочеността на услугата.</w:t>
      </w:r>
      <w:r w:rsidRPr="0056515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2"/>
        <w:gridCol w:w="4644"/>
      </w:tblGrid>
      <w:tr w:rsidR="008B2C75" w:rsidRPr="00565151" w14:paraId="68914DEC" w14:textId="77777777" w:rsidTr="008B2C75">
        <w:tc>
          <w:tcPr>
            <w:tcW w:w="4786" w:type="dxa"/>
          </w:tcPr>
          <w:p w14:paraId="77113203" w14:textId="77777777" w:rsidR="008B2C75" w:rsidRPr="00565151" w:rsidRDefault="008B2C75" w:rsidP="003D558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69B890A1" w14:textId="77777777" w:rsidR="008B2C75" w:rsidRPr="00565151" w:rsidRDefault="008B2C75" w:rsidP="003D558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A048E9" w:rsidRPr="00565151" w14:paraId="2187F48F" w14:textId="77777777" w:rsidTr="008B2C7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BD1A" w14:textId="09210C57" w:rsidR="00A048E9" w:rsidRPr="00565151" w:rsidRDefault="001D363C" w:rsidP="001D36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Програмата</w:t>
            </w: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съдържа като минимум: а) целева група; б) цели, задачи, съдържание и метод на обучението; в) правила за провеждане на дейностите</w:t>
            </w:r>
            <w:r w:rsidR="001F3F5D" w:rsidRPr="0056515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; при приложимост – начин на взаимодействие с други социални услуги, които лицето ползва.</w:t>
            </w: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F1D3" w14:textId="7E28186C" w:rsidR="00A048E9" w:rsidRPr="00565151" w:rsidRDefault="001D363C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П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рограма за всяка обучителна дейност</w:t>
            </w:r>
          </w:p>
        </w:tc>
      </w:tr>
      <w:tr w:rsidR="001D363C" w:rsidRPr="00565151" w14:paraId="6FD87C2B" w14:textId="77777777" w:rsidTr="008B2C7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853B" w14:textId="587964F0" w:rsidR="001D363C" w:rsidRPr="00565151" w:rsidRDefault="001D363C" w:rsidP="00B7743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Всеки потребител участва в обучителни дейности – групово или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индивидуално съобразно своите потребности и желание.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2327" w14:textId="77777777" w:rsidR="001D363C" w:rsidRPr="00565151" w:rsidRDefault="001D363C" w:rsidP="00BE41F6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Наблюдение</w:t>
            </w:r>
          </w:p>
          <w:p w14:paraId="6CAB7272" w14:textId="77777777" w:rsidR="001D363C" w:rsidRPr="00565151" w:rsidRDefault="001D363C" w:rsidP="00BE41F6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215909C5" w14:textId="0852731B" w:rsidR="001D363C" w:rsidRPr="00565151" w:rsidRDefault="001D363C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Седмични графици  </w:t>
            </w:r>
          </w:p>
        </w:tc>
      </w:tr>
    </w:tbl>
    <w:p w14:paraId="2D5BF3DD" w14:textId="77777777" w:rsidR="00EC7DB4" w:rsidRPr="00565151" w:rsidRDefault="00EC7DB4" w:rsidP="00303039">
      <w:pPr>
        <w:spacing w:after="0"/>
        <w:rPr>
          <w:rFonts w:ascii="Times New Roman" w:hAnsi="Times New Roman" w:cs="Times New Roman"/>
          <w:b/>
          <w:szCs w:val="21"/>
        </w:rPr>
      </w:pPr>
    </w:p>
    <w:p w14:paraId="45133F59" w14:textId="28EAF0E7" w:rsidR="001D363C" w:rsidRPr="00565151" w:rsidRDefault="001D363C" w:rsidP="001D363C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565151">
        <w:rPr>
          <w:rFonts w:ascii="Times New Roman" w:hAnsi="Times New Roman"/>
          <w:b/>
          <w:sz w:val="24"/>
          <w:szCs w:val="24"/>
        </w:rPr>
        <w:t xml:space="preserve">Критерий </w:t>
      </w:r>
      <w:r w:rsidR="00303039" w:rsidRPr="00565151">
        <w:rPr>
          <w:rFonts w:ascii="Times New Roman" w:hAnsi="Times New Roman"/>
          <w:b/>
          <w:sz w:val="24"/>
          <w:szCs w:val="24"/>
        </w:rPr>
        <w:t>12.2</w:t>
      </w:r>
      <w:r w:rsidRPr="00565151">
        <w:rPr>
          <w:rFonts w:ascii="Times New Roman" w:hAnsi="Times New Roman"/>
          <w:b/>
          <w:sz w:val="24"/>
          <w:szCs w:val="24"/>
        </w:rPr>
        <w:t>:</w:t>
      </w:r>
      <w:r w:rsidRPr="00565151">
        <w:rPr>
          <w:rFonts w:ascii="Times New Roman" w:hAnsi="Times New Roman"/>
          <w:sz w:val="24"/>
          <w:szCs w:val="24"/>
        </w:rPr>
        <w:t xml:space="preserve"> Доставчикът </w:t>
      </w:r>
      <w:r w:rsidR="00466DC5" w:rsidRPr="00565151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565151">
        <w:rPr>
          <w:rFonts w:ascii="Times New Roman" w:hAnsi="Times New Roman"/>
          <w:sz w:val="24"/>
          <w:szCs w:val="24"/>
        </w:rPr>
        <w:t xml:space="preserve">предоставя обучителните дейности за всеки потребител съобразно идентифицираните потребности, заложените цели и очакваните резултати, като периодично преглежда постигнатия напредък в краткосрочен, средносрочен и/или дългосрочен план. 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8B2C75" w:rsidRPr="00565151" w14:paraId="00A2E6FA" w14:textId="77777777" w:rsidTr="008B2C75">
        <w:tc>
          <w:tcPr>
            <w:tcW w:w="4791" w:type="dxa"/>
          </w:tcPr>
          <w:p w14:paraId="314C1375" w14:textId="77777777" w:rsidR="008B2C75" w:rsidRPr="00565151" w:rsidRDefault="008B2C75" w:rsidP="003D558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4E93369C" w14:textId="77777777" w:rsidR="008B2C75" w:rsidRPr="00565151" w:rsidRDefault="008B2C75" w:rsidP="003D558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1D363C" w:rsidRPr="00565151" w14:paraId="396F30B2" w14:textId="77777777" w:rsidTr="008B2C75">
        <w:tc>
          <w:tcPr>
            <w:tcW w:w="4791" w:type="dxa"/>
            <w:hideMark/>
          </w:tcPr>
          <w:p w14:paraId="4E75C743" w14:textId="6C147F3A" w:rsidR="001D363C" w:rsidRPr="00565151" w:rsidRDefault="001D363C" w:rsidP="001D363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Програмата за </w:t>
            </w:r>
            <w:r w:rsidR="00303039"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всяка 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обучителна дейност включва </w:t>
            </w:r>
            <w:r w:rsidR="00BB2817"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критерии за измерване на постиг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натия за потребителите напредък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</w:tcPr>
          <w:p w14:paraId="176A2717" w14:textId="77777777" w:rsidR="001D363C" w:rsidRPr="00565151" w:rsidRDefault="001D363C" w:rsidP="00BE41F6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/>
                <w:sz w:val="24"/>
                <w:szCs w:val="24"/>
              </w:rPr>
              <w:t>Програма за всяка обучителна дейност</w:t>
            </w:r>
          </w:p>
          <w:p w14:paraId="5E6A5759" w14:textId="77777777" w:rsidR="001D363C" w:rsidRPr="00565151" w:rsidRDefault="001D363C" w:rsidP="00BE41F6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/>
                <w:sz w:val="24"/>
                <w:szCs w:val="24"/>
              </w:rPr>
              <w:t>Интервю с ръководителя на услугата</w:t>
            </w:r>
          </w:p>
          <w:p w14:paraId="30A5E1CD" w14:textId="77777777" w:rsidR="001D363C" w:rsidRPr="00565151" w:rsidRDefault="001D363C" w:rsidP="00BE41F6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  <w:p w14:paraId="66D44199" w14:textId="77777777" w:rsidR="001D363C" w:rsidRPr="00565151" w:rsidRDefault="001D363C" w:rsidP="00BE41F6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/>
                <w:sz w:val="24"/>
                <w:szCs w:val="24"/>
              </w:rPr>
              <w:t>При приложимост, интервюта с потребители</w:t>
            </w:r>
          </w:p>
          <w:p w14:paraId="77E57966" w14:textId="77777777" w:rsidR="001D363C" w:rsidRPr="00565151" w:rsidRDefault="001D363C" w:rsidP="00BE41F6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/>
                <w:sz w:val="24"/>
                <w:szCs w:val="24"/>
              </w:rPr>
              <w:t>Записи/протоколи от развитие на случаи</w:t>
            </w:r>
          </w:p>
        </w:tc>
      </w:tr>
      <w:tr w:rsidR="001D363C" w:rsidRPr="00565151" w14:paraId="4DFB221E" w14:textId="77777777" w:rsidTr="008B2C75">
        <w:tc>
          <w:tcPr>
            <w:tcW w:w="4791" w:type="dxa"/>
          </w:tcPr>
          <w:p w14:paraId="79ABF334" w14:textId="641FEC64" w:rsidR="001D363C" w:rsidRPr="00565151" w:rsidRDefault="001D363C" w:rsidP="001D363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Интервюираните служители посочват примери от периодичен преглед на </w:t>
            </w:r>
            <w:r w:rsidR="00BB2817"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постиг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натия за потребителите напредък</w:t>
            </w:r>
            <w:r w:rsidRPr="0056515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</w:tcPr>
          <w:p w14:paraId="549E0A39" w14:textId="77777777" w:rsidR="001D363C" w:rsidRPr="00565151" w:rsidRDefault="001D363C" w:rsidP="00BE41F6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E966DF8" w14:textId="77777777" w:rsidR="001D363C" w:rsidRPr="00565151" w:rsidRDefault="001D363C" w:rsidP="0030303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29EBCF6" w14:textId="5828915A" w:rsidR="009A52C4" w:rsidRPr="00565151" w:rsidRDefault="009A52C4" w:rsidP="003871E8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/>
          <w:b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/>
          <w:sz w:val="24"/>
          <w:szCs w:val="24"/>
        </w:rPr>
        <w:t xml:space="preserve"> 12.</w:t>
      </w:r>
      <w:r w:rsidR="003871E8" w:rsidRPr="00565151">
        <w:rPr>
          <w:rFonts w:ascii="Times New Roman" w:hAnsi="Times New Roman" w:cs="Times New Roman"/>
          <w:b/>
          <w:sz w:val="24"/>
          <w:szCs w:val="24"/>
        </w:rPr>
        <w:t>3</w:t>
      </w:r>
      <w:r w:rsidR="00303039" w:rsidRPr="00565151">
        <w:rPr>
          <w:rFonts w:ascii="Times New Roman" w:hAnsi="Times New Roman" w:cs="Times New Roman"/>
          <w:b/>
          <w:sz w:val="24"/>
          <w:szCs w:val="24"/>
        </w:rPr>
        <w:t>:</w:t>
      </w:r>
      <w:r w:rsidRPr="005651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5151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466DC5" w:rsidRPr="00565151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565151">
        <w:rPr>
          <w:rFonts w:ascii="Times New Roman" w:hAnsi="Times New Roman" w:cs="Times New Roman"/>
          <w:sz w:val="24"/>
          <w:szCs w:val="24"/>
        </w:rPr>
        <w:t>орг</w:t>
      </w:r>
      <w:r w:rsidR="003871E8" w:rsidRPr="00565151">
        <w:rPr>
          <w:rFonts w:ascii="Times New Roman" w:hAnsi="Times New Roman" w:cs="Times New Roman"/>
          <w:sz w:val="24"/>
          <w:szCs w:val="24"/>
        </w:rPr>
        <w:t>анизира дейностите за обучение в подкрепа н</w:t>
      </w:r>
      <w:r w:rsidRPr="00565151">
        <w:rPr>
          <w:rFonts w:ascii="Times New Roman" w:hAnsi="Times New Roman" w:cs="Times New Roman"/>
          <w:sz w:val="24"/>
          <w:szCs w:val="24"/>
        </w:rPr>
        <w:t>а развиването</w:t>
      </w:r>
      <w:r w:rsidR="003871E8" w:rsidRPr="00565151">
        <w:rPr>
          <w:rFonts w:ascii="Times New Roman" w:hAnsi="Times New Roman" w:cs="Times New Roman"/>
          <w:sz w:val="24"/>
          <w:szCs w:val="24"/>
        </w:rPr>
        <w:t xml:space="preserve"> на умения</w:t>
      </w:r>
      <w:r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3871E8" w:rsidRPr="00565151">
        <w:rPr>
          <w:rFonts w:ascii="Times New Roman" w:hAnsi="Times New Roman" w:cs="Times New Roman"/>
          <w:sz w:val="24"/>
          <w:szCs w:val="24"/>
        </w:rPr>
        <w:t>и</w:t>
      </w:r>
      <w:r w:rsidRPr="00565151">
        <w:rPr>
          <w:rFonts w:ascii="Times New Roman" w:hAnsi="Times New Roman" w:cs="Times New Roman"/>
          <w:sz w:val="24"/>
          <w:szCs w:val="24"/>
        </w:rPr>
        <w:t xml:space="preserve"> за формиране на подходящи нагласи за личностно развитие, независим живот и социално </w:t>
      </w:r>
      <w:r w:rsidR="001F3F5D" w:rsidRPr="00565151">
        <w:rPr>
          <w:rFonts w:ascii="Times New Roman" w:hAnsi="Times New Roman" w:cs="Times New Roman"/>
          <w:sz w:val="24"/>
          <w:szCs w:val="24"/>
        </w:rPr>
        <w:t>включване</w:t>
      </w:r>
      <w:r w:rsidRPr="00565151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8B2C75" w:rsidRPr="00565151" w14:paraId="249608C9" w14:textId="77777777" w:rsidTr="008B2C75">
        <w:tc>
          <w:tcPr>
            <w:tcW w:w="4786" w:type="dxa"/>
          </w:tcPr>
          <w:p w14:paraId="270350CB" w14:textId="77777777" w:rsidR="008B2C75" w:rsidRPr="00565151" w:rsidRDefault="008B2C75" w:rsidP="003D558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453F330B" w14:textId="77777777" w:rsidR="008B2C75" w:rsidRPr="00565151" w:rsidRDefault="008B2C75" w:rsidP="003D558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734A43" w:rsidRPr="00565151" w14:paraId="12299F2B" w14:textId="77777777" w:rsidTr="008B2C7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3930" w14:textId="649A6A00" w:rsidR="00734A43" w:rsidRPr="00565151" w:rsidRDefault="00734A43" w:rsidP="003871E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дейностите за обучение в умения за самостоятелност осигуряват развиване на навици и умения за самообслужване (напр.: обличане, подбор на дрехи, поддържане на външен вид, лична хигиена,  хигиена при използване на тоалетна, и др</w:t>
            </w:r>
            <w:r w:rsidRPr="00565151">
              <w:rPr>
                <w:rFonts w:ascii="Times New Roman" w:hAnsi="Times New Roman" w:cs="Times New Roman"/>
                <w:szCs w:val="21"/>
                <w:lang w:val="bg-BG"/>
              </w:rPr>
              <w:t>.), интимност и интимни отношения, лични вещи и принадлежности (собственост, поддържане и грижа за личните вещи, отношение към вещите на другите), боравене с пари и пазаруване и др.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39DCFA" w14:textId="77777777" w:rsidR="00734A43" w:rsidRPr="00565151" w:rsidRDefault="00734A43" w:rsidP="00734A4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/>
                <w:sz w:val="24"/>
                <w:szCs w:val="24"/>
              </w:rPr>
              <w:t>Програма за всяка обучителна дейност</w:t>
            </w:r>
          </w:p>
          <w:p w14:paraId="4794B94E" w14:textId="77777777" w:rsidR="00734A43" w:rsidRPr="00565151" w:rsidRDefault="00734A43" w:rsidP="00734A4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>Интервюта със служители</w:t>
            </w:r>
          </w:p>
          <w:p w14:paraId="1ED11327" w14:textId="77777777" w:rsidR="00734A43" w:rsidRPr="00565151" w:rsidRDefault="00734A43" w:rsidP="00734A4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>При приложимост, интервюта с потребители</w:t>
            </w:r>
          </w:p>
          <w:p w14:paraId="0EEAB612" w14:textId="77777777" w:rsidR="00734A43" w:rsidRPr="00565151" w:rsidRDefault="00734A43" w:rsidP="00734A4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>Информация, подписана от ръководителя на услугата</w:t>
            </w:r>
          </w:p>
          <w:p w14:paraId="043EFECC" w14:textId="77777777" w:rsidR="00734A43" w:rsidRPr="00565151" w:rsidRDefault="00734A43" w:rsidP="00734A4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>При приложимост, обучителни материали/средства</w:t>
            </w:r>
          </w:p>
          <w:p w14:paraId="4D74BAA8" w14:textId="7FC190AD" w:rsidR="00734A43" w:rsidRPr="00565151" w:rsidRDefault="00734A43" w:rsidP="00734A4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</w:rPr>
              <w:t>При приложимост, записи от провежданите дейности</w:t>
            </w:r>
          </w:p>
        </w:tc>
      </w:tr>
      <w:tr w:rsidR="00734A43" w:rsidRPr="00565151" w14:paraId="3942C0FD" w14:textId="77777777" w:rsidTr="008B2C7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E9D2" w14:textId="047E4F0A" w:rsidR="00734A43" w:rsidRPr="00565151" w:rsidRDefault="00734A43" w:rsidP="001F3F5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дейностите за обучение в умения за независим живот осигуряват развитието на  спосо</w:t>
            </w:r>
            <w:r w:rsidR="00E50790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бности за социално </w:t>
            </w:r>
            <w:r w:rsidR="001F3F5D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включване</w:t>
            </w:r>
            <w:r w:rsidR="00E50790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(общ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уване, взаимодействие в различни социални ситуации, изпълнение на институционални изисквания и роли и др</w:t>
            </w:r>
            <w:r w:rsidR="0083073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5F5C7" w14:textId="77777777" w:rsidR="00734A43" w:rsidRPr="00565151" w:rsidRDefault="00734A43" w:rsidP="00840230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34A43" w:rsidRPr="00565151" w14:paraId="3EAD843F" w14:textId="77777777" w:rsidTr="008B2C7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07DF" w14:textId="2CAC7080" w:rsidR="00734A43" w:rsidRPr="00565151" w:rsidRDefault="00734A43" w:rsidP="00734A4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дейностите за обучение в умения за грижа и подкрепа за зависими от грижа членове на семейството осигуряват</w:t>
            </w:r>
            <w:r w:rsidR="0083073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разпознаване на специфик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83073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 на определени състояния и оказване на грижа, съобразно потребностите в обслужване,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взаимодействие,</w:t>
            </w:r>
            <w:r w:rsidR="0083073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организация на ежеднев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ието и др.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3B182" w14:textId="77777777" w:rsidR="00734A43" w:rsidRPr="00565151" w:rsidRDefault="00734A43" w:rsidP="00840230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34A43" w:rsidRPr="00565151" w14:paraId="2DE537BC" w14:textId="77777777" w:rsidTr="008B2C7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2564" w14:textId="26297400" w:rsidR="00734A43" w:rsidRPr="00565151" w:rsidRDefault="00734A43" w:rsidP="003871E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дейностите за обучение в умения за грижа и подкрепа на деца и развитие на родителски капацитет на семейства, кандидати за приемни семейства и/или кандидати за осиновители осигурява</w:t>
            </w:r>
            <w:r w:rsidR="0083073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 при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добиване на умения за подходяща грижа за децата.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41B3" w14:textId="77777777" w:rsidR="00734A43" w:rsidRPr="00565151" w:rsidRDefault="00734A43" w:rsidP="00840230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5B1246D7" w14:textId="77777777" w:rsidR="003871E8" w:rsidRPr="00565151" w:rsidRDefault="003871E8" w:rsidP="003871E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79A434C" w14:textId="71EDB1F6" w:rsidR="00FC126F" w:rsidRPr="00565151" w:rsidRDefault="00FC126F" w:rsidP="00A67187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AE53F9" w:rsidRPr="0056515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: Взаимоотношения </w:t>
      </w:r>
      <w:r w:rsidR="00E20A44"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потребители </w:t>
      </w:r>
      <w:r w:rsidR="00EE53FC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E20A44"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1214" w:rsidRPr="00565151">
        <w:rPr>
          <w:rFonts w:ascii="Times New Roman" w:hAnsi="Times New Roman" w:cs="Times New Roman"/>
          <w:b/>
          <w:bCs/>
          <w:sz w:val="24"/>
          <w:szCs w:val="24"/>
        </w:rPr>
        <w:t>служители</w:t>
      </w:r>
    </w:p>
    <w:p w14:paraId="7C325C0A" w14:textId="68BBD64F" w:rsidR="00E20A44" w:rsidRPr="00565151" w:rsidRDefault="00466DC5" w:rsidP="00A67187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565151">
        <w:rPr>
          <w:rFonts w:ascii="Times New Roman" w:eastAsia="Times New Roman" w:hAnsi="Times New Roman" w:cs="Times New Roman"/>
          <w:sz w:val="24"/>
          <w:szCs w:val="24"/>
        </w:rPr>
        <w:t>С</w:t>
      </w:r>
      <w:r w:rsidR="00682F29" w:rsidRPr="00565151">
        <w:rPr>
          <w:rFonts w:ascii="Times New Roman" w:eastAsia="Times New Roman" w:hAnsi="Times New Roman" w:cs="Times New Roman"/>
          <w:sz w:val="24"/>
          <w:szCs w:val="24"/>
        </w:rPr>
        <w:t>пециализираната социална услуга</w:t>
      </w:r>
      <w:r w:rsidR="001D5031" w:rsidRPr="00565151">
        <w:rPr>
          <w:rFonts w:ascii="Times New Roman" w:eastAsia="Times New Roman" w:hAnsi="Times New Roman" w:cs="Times New Roman"/>
          <w:sz w:val="24"/>
          <w:szCs w:val="24"/>
        </w:rPr>
        <w:t xml:space="preserve"> ОПУ създава среда и условия за изграждане на отношения</w:t>
      </w:r>
      <w:r w:rsidR="00E20A44" w:rsidRPr="00565151">
        <w:rPr>
          <w:rFonts w:ascii="Times New Roman" w:hAnsi="Times New Roman" w:cs="Times New Roman"/>
          <w:sz w:val="24"/>
          <w:szCs w:val="24"/>
        </w:rPr>
        <w:t>, които се основават на взаимно доверие, професионално отношение и зачитане и създаване на професионални граници в общуването. Служителите общуват с потребителите</w:t>
      </w:r>
      <w:r w:rsidR="004F0D81" w:rsidRPr="00565151">
        <w:rPr>
          <w:rFonts w:ascii="Times New Roman" w:hAnsi="Times New Roman" w:cs="Times New Roman"/>
          <w:sz w:val="24"/>
          <w:szCs w:val="24"/>
        </w:rPr>
        <w:t xml:space="preserve"> съобразно </w:t>
      </w:r>
      <w:r w:rsidR="001D5031" w:rsidRPr="00565151">
        <w:rPr>
          <w:rFonts w:ascii="Times New Roman" w:hAnsi="Times New Roman" w:cs="Times New Roman"/>
          <w:sz w:val="24"/>
          <w:szCs w:val="24"/>
        </w:rPr>
        <w:t xml:space="preserve">тяхната </w:t>
      </w:r>
      <w:r w:rsidR="004F0D81" w:rsidRPr="00565151">
        <w:rPr>
          <w:rFonts w:ascii="Times New Roman" w:hAnsi="Times New Roman" w:cs="Times New Roman"/>
          <w:sz w:val="24"/>
          <w:szCs w:val="24"/>
        </w:rPr>
        <w:t>възраст,</w:t>
      </w:r>
      <w:r w:rsidR="00E20A44" w:rsidRPr="00565151">
        <w:rPr>
          <w:rFonts w:ascii="Times New Roman" w:hAnsi="Times New Roman" w:cs="Times New Roman"/>
          <w:sz w:val="24"/>
          <w:szCs w:val="24"/>
        </w:rPr>
        <w:t xml:space="preserve"> особености в </w:t>
      </w:r>
      <w:r w:rsidR="004F1BE0" w:rsidRPr="00565151">
        <w:rPr>
          <w:rFonts w:ascii="Times New Roman" w:hAnsi="Times New Roman" w:cs="Times New Roman"/>
          <w:sz w:val="24"/>
          <w:szCs w:val="24"/>
        </w:rPr>
        <w:t>комуникацията</w:t>
      </w:r>
      <w:r w:rsidR="009366A1" w:rsidRPr="00565151">
        <w:rPr>
          <w:rFonts w:ascii="Times New Roman" w:hAnsi="Times New Roman" w:cs="Times New Roman"/>
          <w:sz w:val="24"/>
          <w:szCs w:val="24"/>
        </w:rPr>
        <w:t>,</w:t>
      </w:r>
      <w:r w:rsidR="008A0B7E" w:rsidRPr="00565151">
        <w:rPr>
          <w:rFonts w:ascii="Times New Roman" w:hAnsi="Times New Roman" w:cs="Times New Roman"/>
          <w:sz w:val="24"/>
          <w:szCs w:val="24"/>
        </w:rPr>
        <w:t xml:space="preserve"> ниво на интелектуално развитие</w:t>
      </w:r>
      <w:r w:rsidR="009366A1" w:rsidRPr="00565151">
        <w:rPr>
          <w:rFonts w:ascii="Times New Roman" w:hAnsi="Times New Roman" w:cs="Times New Roman"/>
          <w:sz w:val="24"/>
          <w:szCs w:val="24"/>
        </w:rPr>
        <w:t xml:space="preserve"> и личностни особености</w:t>
      </w:r>
      <w:r w:rsidR="008A0B7E" w:rsidRPr="00565151">
        <w:rPr>
          <w:rFonts w:ascii="Times New Roman" w:hAnsi="Times New Roman" w:cs="Times New Roman"/>
          <w:sz w:val="24"/>
          <w:szCs w:val="24"/>
        </w:rPr>
        <w:t>.</w:t>
      </w:r>
    </w:p>
    <w:p w14:paraId="3BB01013" w14:textId="09198FE3" w:rsidR="00646153" w:rsidRPr="00565151" w:rsidRDefault="004F1BE0" w:rsidP="004F1BE0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56515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53F9" w:rsidRPr="00565151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="001D5031" w:rsidRPr="00565151">
        <w:rPr>
          <w:rFonts w:ascii="Times New Roman" w:eastAsia="Times New Roman" w:hAnsi="Times New Roman" w:cs="Times New Roman"/>
          <w:sz w:val="24"/>
          <w:szCs w:val="24"/>
        </w:rPr>
        <w:t xml:space="preserve">Доставчикът </w:t>
      </w:r>
      <w:r w:rsidR="00466DC5" w:rsidRPr="00565151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1D5031" w:rsidRPr="00565151">
        <w:rPr>
          <w:rFonts w:ascii="Times New Roman" w:eastAsia="Times New Roman" w:hAnsi="Times New Roman" w:cs="Times New Roman"/>
          <w:sz w:val="24"/>
          <w:szCs w:val="24"/>
        </w:rPr>
        <w:t xml:space="preserve">разработва и прилага </w:t>
      </w:r>
      <w:r w:rsidR="00646153" w:rsidRPr="00565151">
        <w:rPr>
          <w:rFonts w:ascii="Times New Roman" w:hAnsi="Times New Roman" w:cs="Times New Roman"/>
          <w:sz w:val="24"/>
          <w:szCs w:val="24"/>
        </w:rPr>
        <w:t>ясни правила на взаимодействие и поведение</w:t>
      </w:r>
      <w:r w:rsidR="001D5031" w:rsidRPr="00565151">
        <w:rPr>
          <w:rFonts w:ascii="Times New Roman" w:hAnsi="Times New Roman" w:cs="Times New Roman"/>
          <w:bCs/>
          <w:sz w:val="24"/>
          <w:szCs w:val="24"/>
        </w:rPr>
        <w:t xml:space="preserve"> на служителите и потребителите</w:t>
      </w:r>
      <w:r w:rsidR="00BB2817" w:rsidRPr="00565151">
        <w:rPr>
          <w:rFonts w:ascii="Times New Roman" w:hAnsi="Times New Roman" w:cs="Times New Roman"/>
          <w:sz w:val="24"/>
          <w:szCs w:val="24"/>
        </w:rPr>
        <w:t>,</w:t>
      </w:r>
      <w:r w:rsidR="00646153"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BB2817" w:rsidRPr="00565151">
        <w:rPr>
          <w:rFonts w:ascii="Times New Roman" w:hAnsi="Times New Roman" w:cs="Times New Roman"/>
          <w:sz w:val="24"/>
          <w:szCs w:val="24"/>
        </w:rPr>
        <w:t>както в група, така и индивидуално</w:t>
      </w:r>
      <w:r w:rsidR="00646153" w:rsidRPr="00565151">
        <w:rPr>
          <w:rFonts w:ascii="Times New Roman" w:hAnsi="Times New Roman" w:cs="Times New Roman"/>
          <w:sz w:val="24"/>
          <w:szCs w:val="24"/>
        </w:rPr>
        <w:t>, в които личните граници и особености са уважени и зачетени</w:t>
      </w:r>
      <w:r w:rsidRPr="00565151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8B2C75" w:rsidRPr="00565151" w14:paraId="76F256F5" w14:textId="77777777" w:rsidTr="008B2C75">
        <w:tc>
          <w:tcPr>
            <w:tcW w:w="4786" w:type="dxa"/>
          </w:tcPr>
          <w:p w14:paraId="3F1C3CB1" w14:textId="77777777" w:rsidR="008B2C75" w:rsidRPr="00565151" w:rsidRDefault="008B2C75" w:rsidP="003D558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39511729" w14:textId="77777777" w:rsidR="008B2C75" w:rsidRPr="00565151" w:rsidRDefault="008B2C75" w:rsidP="003D558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4F1BE0" w:rsidRPr="00565151" w14:paraId="7CAB7B44" w14:textId="77777777" w:rsidTr="008B2C7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F464" w14:textId="041C7AAB" w:rsidR="004F1BE0" w:rsidRPr="00565151" w:rsidRDefault="00646153" w:rsidP="00A957F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Интервюираните служители дават примери за правила на взаимодействие помежду си и с потребителите</w:t>
            </w:r>
            <w:r w:rsidR="004F1BE0" w:rsidRPr="00565151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4E90" w14:textId="539A9842" w:rsidR="004F1BE0" w:rsidRPr="00565151" w:rsidRDefault="00646153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</w:t>
            </w:r>
          </w:p>
          <w:p w14:paraId="61A21CE3" w14:textId="2AC7E6DB" w:rsidR="00646153" w:rsidRPr="00565151" w:rsidRDefault="00646153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58DBA08F" w14:textId="77777777" w:rsidR="004F1BE0" w:rsidRPr="00565151" w:rsidRDefault="004F1BE0" w:rsidP="00A957FC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4F1BE0" w:rsidRPr="00565151" w14:paraId="0BA14702" w14:textId="77777777" w:rsidTr="008B2C7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E06E" w14:textId="173AEA28" w:rsidR="004F1BE0" w:rsidRPr="00565151" w:rsidRDefault="00646153" w:rsidP="005A572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 потребителите споделят </w:t>
            </w:r>
            <w:r w:rsidR="005A5721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мнение за включването им и взаимоотношенията в групата</w:t>
            </w:r>
            <w:r w:rsidR="004F1BE0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B69B" w14:textId="2B148D5C" w:rsidR="005A5721" w:rsidRPr="00565151" w:rsidRDefault="005A5721" w:rsidP="005A572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</w:t>
            </w:r>
          </w:p>
          <w:p w14:paraId="2542B833" w14:textId="56DE07DA" w:rsidR="004F1BE0" w:rsidRPr="00565151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</w:tbl>
    <w:p w14:paraId="39C687A1" w14:textId="77777777" w:rsidR="00136E58" w:rsidRPr="00565151" w:rsidRDefault="00136E58" w:rsidP="00D47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D5BA5F" w14:textId="34B19C41" w:rsidR="005A5721" w:rsidRPr="00565151" w:rsidRDefault="005A5721" w:rsidP="005A572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53F9" w:rsidRPr="00565151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Pr="00565151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466DC5" w:rsidRPr="00565151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565151">
        <w:rPr>
          <w:rFonts w:ascii="Times New Roman" w:hAnsi="Times New Roman" w:cs="Times New Roman"/>
          <w:bCs/>
          <w:sz w:val="24"/>
          <w:szCs w:val="24"/>
        </w:rPr>
        <w:t xml:space="preserve">разработва и прилага </w:t>
      </w:r>
      <w:r w:rsidR="00AE53F9" w:rsidRPr="00565151">
        <w:rPr>
          <w:rFonts w:ascii="Times New Roman" w:hAnsi="Times New Roman" w:cs="Times New Roman"/>
          <w:bCs/>
          <w:sz w:val="24"/>
          <w:szCs w:val="24"/>
        </w:rPr>
        <w:t>П</w:t>
      </w:r>
      <w:r w:rsidRPr="00565151">
        <w:rPr>
          <w:rFonts w:ascii="Times New Roman" w:hAnsi="Times New Roman" w:cs="Times New Roman"/>
          <w:bCs/>
          <w:sz w:val="24"/>
          <w:szCs w:val="24"/>
        </w:rPr>
        <w:t xml:space="preserve">роцедура </w:t>
      </w:r>
      <w:r w:rsidRPr="00565151">
        <w:rPr>
          <w:rFonts w:ascii="Times New Roman" w:hAnsi="Times New Roman" w:cs="Times New Roman"/>
          <w:sz w:val="24"/>
          <w:szCs w:val="24"/>
        </w:rPr>
        <w:t>за действие при проява на неприемливо поведение от страна на потребител</w:t>
      </w:r>
      <w:r w:rsidRPr="00565151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8B2C75" w:rsidRPr="00565151" w14:paraId="3BEBBCB7" w14:textId="77777777" w:rsidTr="008B2C75">
        <w:tc>
          <w:tcPr>
            <w:tcW w:w="4786" w:type="dxa"/>
          </w:tcPr>
          <w:p w14:paraId="4AF324A4" w14:textId="77777777" w:rsidR="008B2C75" w:rsidRPr="00565151" w:rsidRDefault="008B2C75" w:rsidP="003D558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6CD17E6B" w14:textId="77777777" w:rsidR="008B2C75" w:rsidRPr="00565151" w:rsidRDefault="008B2C75" w:rsidP="003D558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5A5721" w:rsidRPr="00565151" w14:paraId="0744F249" w14:textId="77777777" w:rsidTr="008B2C7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4045" w14:textId="1513B440" w:rsidR="005A5721" w:rsidRPr="00565151" w:rsidRDefault="005A5721" w:rsidP="00BB281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Доставчикът </w:t>
            </w:r>
            <w:r w:rsidR="0079533F"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има разработена</w:t>
            </w:r>
            <w:r w:rsidR="00073F7E"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П</w:t>
            </w:r>
            <w:r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роцедура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действие при проява на неприемливо поведение от страна на потребител</w:t>
            </w:r>
            <w:r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.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FDB5A" w14:textId="77777777" w:rsidR="005A5721" w:rsidRPr="00565151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Процедура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действие при проява на неприемливо поведение от страна на потребител</w:t>
            </w:r>
          </w:p>
          <w:p w14:paraId="5B7EDAD1" w14:textId="77777777" w:rsidR="005A5721" w:rsidRPr="00565151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Правилник за вътрешния ред</w:t>
            </w:r>
          </w:p>
          <w:p w14:paraId="2C9D7CF0" w14:textId="77777777" w:rsidR="005A5721" w:rsidRPr="00565151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Интервюта със служители</w:t>
            </w:r>
          </w:p>
          <w:p w14:paraId="30CEC414" w14:textId="77777777" w:rsidR="005A5721" w:rsidRPr="00565151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5A5721" w:rsidRPr="00565151" w14:paraId="614C6C9C" w14:textId="77777777" w:rsidTr="008B2C7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84C7" w14:textId="6C7466D6" w:rsidR="005A5721" w:rsidRPr="00565151" w:rsidRDefault="005A5721" w:rsidP="0079533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Има писмени доказателства, че потребителите на услугата и техните близки са запознати с </w:t>
            </w:r>
            <w:r w:rsidR="00073F7E"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</w:t>
            </w:r>
            <w:r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роцедурата.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B138" w14:textId="77777777" w:rsidR="005A5721" w:rsidRPr="00565151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A5721" w:rsidRPr="00565151" w14:paraId="4D66B1B0" w14:textId="77777777" w:rsidTr="008B2C7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9083" w14:textId="489A1767" w:rsidR="005A5721" w:rsidRPr="00565151" w:rsidRDefault="005A5721" w:rsidP="00A957F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79533F"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 приложимост, </w:t>
            </w:r>
            <w:r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ИПП на потребителите съдържат информация за проблемно или специфично поведение, което има нужда от специален отговор.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C463" w14:textId="77777777" w:rsidR="005A5721" w:rsidRPr="00565151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3385D8CA" w14:textId="77777777" w:rsidR="005A5721" w:rsidRPr="00565151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Интервюта със служители</w:t>
            </w:r>
          </w:p>
          <w:p w14:paraId="30DA9A85" w14:textId="77777777" w:rsidR="005A5721" w:rsidRPr="00565151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5A5721" w:rsidRPr="00565151" w14:paraId="521950BB" w14:textId="77777777" w:rsidTr="008B2C7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90D0" w14:textId="5A80A767" w:rsidR="005A5721" w:rsidRPr="00565151" w:rsidRDefault="005A5721" w:rsidP="00073F7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Приложените мерки </w:t>
            </w:r>
            <w:r w:rsidR="00073F7E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 Процедурата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регистрирани в специална книга и</w:t>
            </w:r>
            <w:r w:rsidR="0079533F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досието на потребителите.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80A2" w14:textId="134AAFF9" w:rsidR="005A5721" w:rsidRPr="00565151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Книга/регистър на налаганите мерки</w:t>
            </w:r>
          </w:p>
          <w:p w14:paraId="74E6B777" w14:textId="77777777" w:rsidR="005A5721" w:rsidRPr="00565151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</w:tc>
      </w:tr>
    </w:tbl>
    <w:p w14:paraId="363CD581" w14:textId="4FCD969B" w:rsidR="00AF0B10" w:rsidRPr="00565151" w:rsidRDefault="00AE53F9" w:rsidP="00AF0B10">
      <w:pPr>
        <w:spacing w:before="240"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Стандарт 14</w:t>
      </w:r>
      <w:r w:rsidR="00AF0B10"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AF3612"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Права и </w:t>
      </w:r>
      <w:r w:rsidR="00D43257" w:rsidRPr="00565151">
        <w:rPr>
          <w:rFonts w:ascii="Times New Roman" w:hAnsi="Times New Roman" w:cs="Times New Roman"/>
          <w:b/>
          <w:bCs/>
          <w:sz w:val="24"/>
          <w:szCs w:val="24"/>
        </w:rPr>
        <w:t>закрила</w:t>
      </w:r>
    </w:p>
    <w:p w14:paraId="378D8EB0" w14:textId="23F6249D" w:rsidR="00AF0B10" w:rsidRPr="00565151" w:rsidRDefault="001D5031" w:rsidP="00AF3612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565151">
        <w:rPr>
          <w:rFonts w:ascii="Times New Roman" w:eastAsia="Times New Roman" w:hAnsi="Times New Roman" w:cs="Times New Roman"/>
          <w:sz w:val="24"/>
          <w:szCs w:val="24"/>
        </w:rPr>
        <w:lastRenderedPageBreak/>
        <w:t>С</w:t>
      </w:r>
      <w:r w:rsidR="00466DC5" w:rsidRPr="00565151">
        <w:rPr>
          <w:rFonts w:ascii="Times New Roman" w:eastAsia="Times New Roman" w:hAnsi="Times New Roman" w:cs="Times New Roman"/>
          <w:sz w:val="24"/>
          <w:szCs w:val="24"/>
        </w:rPr>
        <w:t>пециализираната социална</w:t>
      </w:r>
      <w:r w:rsidRPr="00565151">
        <w:rPr>
          <w:rFonts w:ascii="Times New Roman" w:eastAsia="Times New Roman" w:hAnsi="Times New Roman" w:cs="Times New Roman"/>
          <w:sz w:val="24"/>
          <w:szCs w:val="24"/>
        </w:rPr>
        <w:t xml:space="preserve"> услуга </w:t>
      </w:r>
      <w:r w:rsidR="00466DC5" w:rsidRPr="00565151">
        <w:rPr>
          <w:rFonts w:ascii="Times New Roman" w:eastAsia="Times New Roman" w:hAnsi="Times New Roman" w:cs="Times New Roman"/>
          <w:sz w:val="24"/>
          <w:szCs w:val="24"/>
        </w:rPr>
        <w:t>ОПУ</w:t>
      </w:r>
      <w:r w:rsidRPr="005651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5151">
        <w:rPr>
          <w:rFonts w:ascii="Times New Roman" w:hAnsi="Times New Roman"/>
          <w:sz w:val="24"/>
          <w:szCs w:val="24"/>
        </w:rPr>
        <w:t xml:space="preserve">осигурява </w:t>
      </w:r>
      <w:r w:rsidR="00500B2C" w:rsidRPr="00565151">
        <w:rPr>
          <w:rFonts w:ascii="Times New Roman" w:hAnsi="Times New Roman"/>
          <w:sz w:val="24"/>
          <w:szCs w:val="24"/>
        </w:rPr>
        <w:t>условия за спазване правата на потребите</w:t>
      </w:r>
      <w:r w:rsidR="008A41DB" w:rsidRPr="00565151">
        <w:rPr>
          <w:rFonts w:ascii="Times New Roman" w:hAnsi="Times New Roman"/>
          <w:sz w:val="24"/>
          <w:szCs w:val="24"/>
        </w:rPr>
        <w:t>л</w:t>
      </w:r>
      <w:r w:rsidR="00500B2C" w:rsidRPr="00565151">
        <w:rPr>
          <w:rFonts w:ascii="Times New Roman" w:hAnsi="Times New Roman"/>
          <w:sz w:val="24"/>
          <w:szCs w:val="24"/>
        </w:rPr>
        <w:t>ите, включително правото на закрила на личността</w:t>
      </w:r>
      <w:r w:rsidR="008A41DB" w:rsidRPr="00565151">
        <w:rPr>
          <w:rFonts w:ascii="Times New Roman" w:hAnsi="Times New Roman"/>
          <w:sz w:val="24"/>
          <w:szCs w:val="24"/>
        </w:rPr>
        <w:t>.</w:t>
      </w:r>
      <w:r w:rsidR="00500B2C" w:rsidRPr="00565151">
        <w:rPr>
          <w:rFonts w:ascii="Times New Roman" w:hAnsi="Times New Roman"/>
          <w:sz w:val="24"/>
          <w:szCs w:val="24"/>
        </w:rPr>
        <w:t xml:space="preserve"> </w:t>
      </w:r>
      <w:r w:rsidRPr="00565151">
        <w:rPr>
          <w:rFonts w:ascii="Times New Roman" w:hAnsi="Times New Roman"/>
          <w:sz w:val="24"/>
          <w:szCs w:val="24"/>
        </w:rPr>
        <w:t>Услугата</w:t>
      </w:r>
      <w:r w:rsidR="00D43257" w:rsidRPr="00565151">
        <w:rPr>
          <w:rFonts w:ascii="Times New Roman" w:hAnsi="Times New Roman"/>
          <w:sz w:val="24"/>
          <w:szCs w:val="24"/>
        </w:rPr>
        <w:t xml:space="preserve"> осигурява</w:t>
      </w:r>
      <w:r w:rsidR="00AF3612" w:rsidRPr="00565151">
        <w:rPr>
          <w:rFonts w:ascii="Times New Roman" w:hAnsi="Times New Roman"/>
          <w:sz w:val="24"/>
          <w:szCs w:val="24"/>
        </w:rPr>
        <w:t xml:space="preserve"> </w:t>
      </w:r>
      <w:r w:rsidR="00D43257" w:rsidRPr="00565151">
        <w:rPr>
          <w:rFonts w:ascii="Times New Roman" w:hAnsi="Times New Roman"/>
          <w:sz w:val="24"/>
          <w:szCs w:val="24"/>
        </w:rPr>
        <w:t xml:space="preserve">защита на </w:t>
      </w:r>
      <w:r w:rsidR="008A41DB" w:rsidRPr="00565151">
        <w:rPr>
          <w:rFonts w:ascii="Times New Roman" w:hAnsi="Times New Roman"/>
          <w:sz w:val="24"/>
          <w:szCs w:val="24"/>
        </w:rPr>
        <w:t xml:space="preserve">потребителите </w:t>
      </w:r>
      <w:r w:rsidR="00AF3612" w:rsidRPr="00565151">
        <w:rPr>
          <w:rFonts w:ascii="Times New Roman" w:hAnsi="Times New Roman"/>
          <w:sz w:val="24"/>
          <w:szCs w:val="24"/>
        </w:rPr>
        <w:t xml:space="preserve"> </w:t>
      </w:r>
      <w:r w:rsidR="008A41DB" w:rsidRPr="00565151">
        <w:rPr>
          <w:rFonts w:ascii="Times New Roman" w:hAnsi="Times New Roman"/>
          <w:sz w:val="24"/>
          <w:szCs w:val="24"/>
        </w:rPr>
        <w:t xml:space="preserve">от </w:t>
      </w:r>
      <w:r w:rsidR="00AF3612" w:rsidRPr="00565151">
        <w:rPr>
          <w:rFonts w:ascii="Times New Roman" w:hAnsi="Times New Roman"/>
          <w:sz w:val="24"/>
          <w:szCs w:val="24"/>
        </w:rPr>
        <w:t>всякакви форми на наси</w:t>
      </w:r>
      <w:r w:rsidR="008A41DB" w:rsidRPr="00565151">
        <w:rPr>
          <w:rFonts w:ascii="Times New Roman" w:hAnsi="Times New Roman"/>
          <w:sz w:val="24"/>
          <w:szCs w:val="24"/>
        </w:rPr>
        <w:t>лие, злоупотреба и небрежност</w:t>
      </w:r>
      <w:r w:rsidR="00AF3612" w:rsidRPr="00565151">
        <w:rPr>
          <w:rFonts w:ascii="Times New Roman" w:hAnsi="Times New Roman"/>
          <w:sz w:val="24"/>
          <w:szCs w:val="24"/>
        </w:rPr>
        <w:t xml:space="preserve">. </w:t>
      </w:r>
      <w:r w:rsidR="00AF3612" w:rsidRPr="00565151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="008A41DB" w:rsidRPr="00565151">
        <w:rPr>
          <w:rFonts w:ascii="Times New Roman" w:hAnsi="Times New Roman" w:cs="Times New Roman"/>
          <w:bCs/>
          <w:sz w:val="24"/>
          <w:szCs w:val="24"/>
        </w:rPr>
        <w:t xml:space="preserve"> информира и</w:t>
      </w:r>
      <w:r w:rsidR="00AF3612" w:rsidRPr="00565151">
        <w:rPr>
          <w:rFonts w:ascii="Times New Roman" w:hAnsi="Times New Roman" w:cs="Times New Roman"/>
          <w:bCs/>
          <w:sz w:val="24"/>
          <w:szCs w:val="24"/>
        </w:rPr>
        <w:t xml:space="preserve"> подкрепя </w:t>
      </w:r>
      <w:r w:rsidR="00D43257" w:rsidRPr="00565151">
        <w:rPr>
          <w:rFonts w:ascii="Times New Roman" w:hAnsi="Times New Roman" w:cs="Times New Roman"/>
          <w:bCs/>
          <w:sz w:val="24"/>
          <w:szCs w:val="24"/>
        </w:rPr>
        <w:t>потребителите</w:t>
      </w:r>
      <w:r w:rsidR="00AF0B10" w:rsidRPr="00565151">
        <w:rPr>
          <w:rFonts w:ascii="Times New Roman" w:hAnsi="Times New Roman" w:cs="Times New Roman"/>
          <w:bCs/>
          <w:sz w:val="24"/>
          <w:szCs w:val="24"/>
        </w:rPr>
        <w:t xml:space="preserve"> да изразяват мнение по въпроси, които ги касаят или тревожат</w:t>
      </w:r>
      <w:r w:rsidR="00AF3612" w:rsidRPr="00565151">
        <w:rPr>
          <w:rFonts w:ascii="Times New Roman" w:hAnsi="Times New Roman" w:cs="Times New Roman"/>
          <w:bCs/>
          <w:sz w:val="24"/>
          <w:szCs w:val="24"/>
        </w:rPr>
        <w:t>,</w:t>
      </w:r>
      <w:r w:rsidR="00AF0B10" w:rsidRPr="00565151">
        <w:rPr>
          <w:rFonts w:ascii="Times New Roman" w:hAnsi="Times New Roman" w:cs="Times New Roman"/>
          <w:bCs/>
          <w:sz w:val="24"/>
          <w:szCs w:val="24"/>
        </w:rPr>
        <w:t xml:space="preserve"> и да получават своевременен отговор на тях</w:t>
      </w:r>
      <w:r w:rsidR="00AF3612" w:rsidRPr="00565151">
        <w:rPr>
          <w:rFonts w:ascii="Times New Roman" w:hAnsi="Times New Roman" w:cs="Times New Roman"/>
          <w:bCs/>
          <w:sz w:val="24"/>
          <w:szCs w:val="24"/>
        </w:rPr>
        <w:t>.</w:t>
      </w:r>
    </w:p>
    <w:p w14:paraId="0F5A9FE9" w14:textId="3CE7C5C5" w:rsidR="00205C17" w:rsidRPr="00565151" w:rsidRDefault="00205C17" w:rsidP="00205C17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56515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 14.1: </w:t>
      </w:r>
      <w:r w:rsidRPr="00565151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466DC5" w:rsidRPr="00565151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565151">
        <w:rPr>
          <w:rFonts w:ascii="Times New Roman" w:hAnsi="Times New Roman" w:cs="Times New Roman"/>
          <w:bCs/>
          <w:sz w:val="24"/>
          <w:szCs w:val="24"/>
        </w:rPr>
        <w:t>познава и спазва п</w:t>
      </w:r>
      <w:r w:rsidRPr="00565151">
        <w:rPr>
          <w:rFonts w:ascii="Times New Roman" w:hAnsi="Times New Roman"/>
          <w:sz w:val="24"/>
          <w:szCs w:val="24"/>
        </w:rPr>
        <w:t>равата на потребителите.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8B2C75" w:rsidRPr="00565151" w14:paraId="580A4441" w14:textId="77777777" w:rsidTr="008B2C75">
        <w:tc>
          <w:tcPr>
            <w:tcW w:w="4786" w:type="dxa"/>
          </w:tcPr>
          <w:p w14:paraId="00BC3114" w14:textId="77777777" w:rsidR="008B2C75" w:rsidRPr="00565151" w:rsidRDefault="008B2C75" w:rsidP="003D558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4EB38536" w14:textId="77777777" w:rsidR="008B2C75" w:rsidRPr="00565151" w:rsidRDefault="008B2C75" w:rsidP="003D558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205C17" w:rsidRPr="00565151" w14:paraId="09A32A70" w14:textId="77777777" w:rsidTr="008B2C7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F380" w14:textId="2749DCDC" w:rsidR="00205C17" w:rsidRPr="00565151" w:rsidRDefault="00205C17" w:rsidP="0079533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познават Конвенцията на ООН за правата на детето и Конвенцията на ООН за правата на хората с увреждания</w:t>
            </w:r>
            <w:r w:rsidR="00F6295C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както и други релевантни на дейността нормативни документи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5555" w14:textId="77777777" w:rsidR="00205C17" w:rsidRPr="00565151" w:rsidRDefault="00205C17" w:rsidP="0066759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надграждащи обучения</w:t>
            </w:r>
          </w:p>
          <w:p w14:paraId="570583EE" w14:textId="77777777" w:rsidR="00205C17" w:rsidRPr="00565151" w:rsidRDefault="00205C17" w:rsidP="0066759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205C17" w:rsidRPr="00565151" w14:paraId="4C4FE1F7" w14:textId="77777777" w:rsidTr="008B2C7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D085" w14:textId="73F09BFD" w:rsidR="00205C17" w:rsidRPr="00565151" w:rsidRDefault="00205C17" w:rsidP="00F6295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е в състояние да представи доказателства за зачитане на </w:t>
            </w:r>
            <w:r w:rsidR="00F6295C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правото на мнение и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зачитане на личността на потребителите при предоставяне на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633F" w14:textId="77777777" w:rsidR="00205C17" w:rsidRPr="00565151" w:rsidRDefault="00205C17" w:rsidP="0066759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Информационни материали</w:t>
            </w:r>
          </w:p>
          <w:p w14:paraId="2A5F3511" w14:textId="77777777" w:rsidR="00205C17" w:rsidRPr="00565151" w:rsidRDefault="00205C17" w:rsidP="0066759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14:paraId="2183841A" w14:textId="77777777" w:rsidR="00205C17" w:rsidRPr="00565151" w:rsidRDefault="00205C17" w:rsidP="0066759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4D6F9264" w14:textId="1270078B" w:rsidR="00205C17" w:rsidRPr="00565151" w:rsidRDefault="00205C17" w:rsidP="0066759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473CF9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</w:p>
        </w:tc>
      </w:tr>
    </w:tbl>
    <w:p w14:paraId="2F9CA031" w14:textId="77777777" w:rsidR="00205C17" w:rsidRPr="00565151" w:rsidRDefault="00205C17" w:rsidP="00205C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B3CE12" w14:textId="229AE6BE" w:rsidR="00AF3612" w:rsidRPr="00565151" w:rsidRDefault="00AF0B10" w:rsidP="008A41DB">
      <w:pPr>
        <w:tabs>
          <w:tab w:val="left" w:pos="808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53F9" w:rsidRPr="00565151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05C17" w:rsidRPr="0056515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F3612"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E7836" w:rsidRPr="00565151">
        <w:rPr>
          <w:rFonts w:ascii="Times New Roman" w:hAnsi="Times New Roman" w:cs="Times New Roman"/>
          <w:sz w:val="24"/>
          <w:szCs w:val="24"/>
        </w:rPr>
        <w:t>Доставчикът</w:t>
      </w:r>
      <w:r w:rsidR="00EB0213"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466DC5" w:rsidRPr="00565151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AF3612" w:rsidRPr="00565151">
        <w:rPr>
          <w:rFonts w:ascii="Times New Roman" w:hAnsi="Times New Roman" w:cs="Times New Roman"/>
          <w:sz w:val="24"/>
          <w:szCs w:val="24"/>
        </w:rPr>
        <w:t xml:space="preserve">гарантира в максимална степен зачитане личното достойнство </w:t>
      </w:r>
      <w:r w:rsidR="00AC0D94" w:rsidRPr="00565151">
        <w:rPr>
          <w:rFonts w:ascii="Times New Roman" w:hAnsi="Times New Roman" w:cs="Times New Roman"/>
          <w:sz w:val="24"/>
          <w:szCs w:val="24"/>
        </w:rPr>
        <w:t xml:space="preserve">на потребителите и защита </w:t>
      </w:r>
      <w:r w:rsidR="00AF3612" w:rsidRPr="00565151">
        <w:rPr>
          <w:rFonts w:ascii="Times New Roman" w:hAnsi="Times New Roman" w:cs="Times New Roman"/>
          <w:sz w:val="24"/>
          <w:szCs w:val="24"/>
        </w:rPr>
        <w:t>от злоупотреба и насилие.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8B2C75" w:rsidRPr="00565151" w14:paraId="0BF7BE07" w14:textId="77777777" w:rsidTr="008B2C75">
        <w:tc>
          <w:tcPr>
            <w:tcW w:w="4786" w:type="dxa"/>
          </w:tcPr>
          <w:p w14:paraId="1CE95C8A" w14:textId="77777777" w:rsidR="008B2C75" w:rsidRPr="00565151" w:rsidRDefault="008B2C75" w:rsidP="003D558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3F8FD554" w14:textId="77777777" w:rsidR="008B2C75" w:rsidRPr="00565151" w:rsidRDefault="008B2C75" w:rsidP="003D558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300B31" w:rsidRPr="00565151" w14:paraId="7888E4A8" w14:textId="77777777" w:rsidTr="008B2C75">
        <w:tc>
          <w:tcPr>
            <w:tcW w:w="4786" w:type="dxa"/>
          </w:tcPr>
          <w:p w14:paraId="2C94F310" w14:textId="16939DFD" w:rsidR="00300B31" w:rsidRPr="00565151" w:rsidRDefault="00300B31" w:rsidP="001C1E7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потребители познават Процедурата за подаване на жалби</w:t>
            </w:r>
            <w:bookmarkStart w:id="13" w:name="_GoBack"/>
            <w:bookmarkEnd w:id="13"/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</w:tcPr>
          <w:p w14:paraId="2E0361C1" w14:textId="05784A9D" w:rsidR="00A93B26" w:rsidRPr="00565151" w:rsidRDefault="00A93B26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Анализ </w:t>
            </w:r>
            <w:r w:rsidR="00466DC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</w:t>
            </w:r>
            <w:r w:rsidR="00466DC5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подаване на жалби представена по достъпен за </w:t>
            </w:r>
            <w:r w:rsidR="00473CF9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начин </w:t>
            </w:r>
          </w:p>
          <w:p w14:paraId="693D87A0" w14:textId="435BE529" w:rsidR="00300B31" w:rsidRPr="00565151" w:rsidRDefault="00AC0D94" w:rsidP="00AC0D9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</w:t>
            </w:r>
            <w:r w:rsidR="00300B31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нтервюта с потребители</w:t>
            </w:r>
          </w:p>
        </w:tc>
      </w:tr>
      <w:tr w:rsidR="00300B31" w:rsidRPr="00565151" w14:paraId="734D1D93" w14:textId="77777777" w:rsidTr="008B2C75">
        <w:tc>
          <w:tcPr>
            <w:tcW w:w="4786" w:type="dxa"/>
          </w:tcPr>
          <w:p w14:paraId="36B8F193" w14:textId="3BB58990" w:rsidR="00300B31" w:rsidRPr="00565151" w:rsidRDefault="00300B31" w:rsidP="0079533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9533F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сички подадени в последните 12 месеца жалби са нанесени в Регистър за жалбите.</w:t>
            </w:r>
          </w:p>
        </w:tc>
        <w:tc>
          <w:tcPr>
            <w:tcW w:w="4678" w:type="dxa"/>
          </w:tcPr>
          <w:p w14:paraId="701867A5" w14:textId="2F070830" w:rsidR="00300B31" w:rsidRPr="00565151" w:rsidRDefault="00A93B26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за жалбите</w:t>
            </w:r>
          </w:p>
        </w:tc>
      </w:tr>
      <w:tr w:rsidR="00300B31" w:rsidRPr="00565151" w14:paraId="52CE76CD" w14:textId="77777777" w:rsidTr="008B2C75">
        <w:tc>
          <w:tcPr>
            <w:tcW w:w="4786" w:type="dxa"/>
          </w:tcPr>
          <w:p w14:paraId="70747B53" w14:textId="10BEE27C" w:rsidR="00300B31" w:rsidRPr="00565151" w:rsidRDefault="00300B31" w:rsidP="00A93B2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3B2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подадени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последните 12 месеца жалби са разгледани </w:t>
            </w:r>
            <w:r w:rsidR="00A93B2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са предложени решения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Комисия</w:t>
            </w:r>
            <w:r w:rsidR="00A93B2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 по жалбите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7C8AF6D0" w14:textId="5C47E110" w:rsidR="00A93B26" w:rsidRPr="00565151" w:rsidRDefault="00300B3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 </w:t>
            </w:r>
            <w:r w:rsidR="00A93B2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473CF9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3B2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473CF9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="00A93B2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създаване на Комисия </w:t>
            </w:r>
          </w:p>
          <w:p w14:paraId="3FAC00C9" w14:textId="7A2B9467" w:rsidR="00300B31" w:rsidRPr="00565151" w:rsidRDefault="00A93B26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 за всяка жалба (описание на жалбата, протоколи и решения от заседания на Комисията)</w:t>
            </w:r>
          </w:p>
          <w:p w14:paraId="4243E7BF" w14:textId="18D855DC" w:rsidR="00300B31" w:rsidRPr="00565151" w:rsidRDefault="00A93B26" w:rsidP="00A93B2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Доклад на Комисията до </w:t>
            </w:r>
            <w:r w:rsidR="00473CF9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1F3F5D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</w:p>
          <w:p w14:paraId="44A6EC92" w14:textId="421E7323" w:rsidR="00A93B26" w:rsidRPr="00565151" w:rsidRDefault="00A93B26" w:rsidP="00A93B2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Отговор до жалбоподателя</w:t>
            </w:r>
          </w:p>
        </w:tc>
      </w:tr>
      <w:tr w:rsidR="00300B31" w:rsidRPr="00565151" w14:paraId="589AE820" w14:textId="77777777" w:rsidTr="008B2C75">
        <w:tc>
          <w:tcPr>
            <w:tcW w:w="4786" w:type="dxa"/>
          </w:tcPr>
          <w:p w14:paraId="4512203C" w14:textId="05E964D9" w:rsidR="00300B31" w:rsidRPr="00565151" w:rsidRDefault="00300B31" w:rsidP="00D20B7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служители познават Процедурата за сигнали и докладване на случаи на насилие.</w:t>
            </w:r>
          </w:p>
        </w:tc>
        <w:tc>
          <w:tcPr>
            <w:tcW w:w="4678" w:type="dxa"/>
          </w:tcPr>
          <w:p w14:paraId="636B6B32" w14:textId="77777777" w:rsidR="00300B31" w:rsidRPr="00565151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Процедура за сигнали и докладване на случаи на насилие</w:t>
            </w:r>
          </w:p>
          <w:p w14:paraId="2AFC4F5B" w14:textId="77777777" w:rsidR="00300B31" w:rsidRPr="00565151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Регистър на сигналите и тяхното развитие</w:t>
            </w:r>
          </w:p>
          <w:p w14:paraId="2C7D2901" w14:textId="5471DF76" w:rsidR="00300B31" w:rsidRPr="00565151" w:rsidRDefault="00300B31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със</w:t>
            </w:r>
            <w:r w:rsidR="00AC0D94"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служители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300B31" w:rsidRPr="00565151" w14:paraId="2A0087A6" w14:textId="77777777" w:rsidTr="008B2C75">
        <w:tc>
          <w:tcPr>
            <w:tcW w:w="4786" w:type="dxa"/>
          </w:tcPr>
          <w:p w14:paraId="15300871" w14:textId="78B7E6A9" w:rsidR="00300B31" w:rsidRPr="00565151" w:rsidRDefault="00300B31" w:rsidP="00D20B7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потребители са запознати с правото си на защита от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всякакви форми на насилие и злоупотреба.</w:t>
            </w:r>
          </w:p>
        </w:tc>
        <w:tc>
          <w:tcPr>
            <w:tcW w:w="4678" w:type="dxa"/>
          </w:tcPr>
          <w:p w14:paraId="596F828F" w14:textId="2EF2E335" w:rsidR="00300B31" w:rsidRPr="00565151" w:rsidRDefault="00AC0D94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При приложимост, и</w:t>
            </w:r>
            <w:r w:rsidR="00300B31"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нтервюта с потребители</w:t>
            </w:r>
          </w:p>
          <w:p w14:paraId="6C02298A" w14:textId="611668A2" w:rsidR="005502B0" w:rsidRPr="00565151" w:rsidRDefault="005502B0" w:rsidP="005502B0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300B31" w:rsidRPr="00565151" w14:paraId="1FA4D69B" w14:textId="77777777" w:rsidTr="008B2C75">
        <w:tc>
          <w:tcPr>
            <w:tcW w:w="4786" w:type="dxa"/>
          </w:tcPr>
          <w:p w14:paraId="25531254" w14:textId="2FDE64A1" w:rsidR="00300B31" w:rsidRPr="00565151" w:rsidRDefault="00300B31" w:rsidP="00D20B7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9533F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лужители</w:t>
            </w:r>
            <w:r w:rsidR="005502B0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преминават веднъж годишно обучение за закрила от насилие.</w:t>
            </w:r>
          </w:p>
        </w:tc>
        <w:tc>
          <w:tcPr>
            <w:tcW w:w="4678" w:type="dxa"/>
          </w:tcPr>
          <w:p w14:paraId="7EF2D6AF" w14:textId="77777777" w:rsidR="00300B31" w:rsidRPr="00565151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Удостоверение от обучение</w:t>
            </w:r>
          </w:p>
          <w:p w14:paraId="4523044A" w14:textId="3F280EB8" w:rsidR="00300B31" w:rsidRPr="00565151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</w:t>
            </w:r>
            <w:r w:rsidR="005502B0"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ъс 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служителите</w:t>
            </w:r>
          </w:p>
          <w:p w14:paraId="6B686984" w14:textId="6571B992" w:rsidR="00300B31" w:rsidRPr="00565151" w:rsidRDefault="00300B31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473CF9" w:rsidRPr="00565151">
              <w:rPr>
                <w:rFonts w:ascii="Times New Roman" w:hAnsi="Times New Roman"/>
                <w:sz w:val="24"/>
                <w:szCs w:val="24"/>
                <w:lang w:val="bg-BG"/>
              </w:rPr>
              <w:t>ръководителя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34075E" w:rsidRPr="00565151" w14:paraId="3573332E" w14:textId="77777777" w:rsidTr="008B2C75">
        <w:tc>
          <w:tcPr>
            <w:tcW w:w="4786" w:type="dxa"/>
          </w:tcPr>
          <w:p w14:paraId="2FE33FC8" w14:textId="09B51652" w:rsidR="0034075E" w:rsidRPr="00565151" w:rsidRDefault="0034075E" w:rsidP="00D20B7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9533F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н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 видно място е поставена информация за НТЛД 116</w:t>
            </w:r>
            <w:r w:rsidR="0079533F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 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111</w:t>
            </w:r>
            <w:r w:rsidR="0079533F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и/или телефон за спешни случаи 112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</w:tcPr>
          <w:p w14:paraId="01ADCF69" w14:textId="77777777" w:rsidR="0034075E" w:rsidRPr="00565151" w:rsidRDefault="0034075E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Наблюдение на средата</w:t>
            </w:r>
          </w:p>
          <w:p w14:paraId="3C12B9EB" w14:textId="77777777" w:rsidR="0034075E" w:rsidRPr="00565151" w:rsidRDefault="0034075E" w:rsidP="0034075E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14:paraId="433EDAD2" w14:textId="77777777" w:rsidR="00300B31" w:rsidRPr="00565151" w:rsidRDefault="00300B31" w:rsidP="002B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A12FAE" w14:textId="2B92C823" w:rsidR="00AF3612" w:rsidRPr="00565151" w:rsidRDefault="001A7B83" w:rsidP="00A67187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56515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43DB" w:rsidRPr="00565151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.3: </w:t>
      </w:r>
      <w:r w:rsidRPr="00565151">
        <w:rPr>
          <w:rFonts w:ascii="Times New Roman" w:hAnsi="Times New Roman"/>
          <w:sz w:val="24"/>
          <w:szCs w:val="24"/>
        </w:rPr>
        <w:t xml:space="preserve">Доставчикът </w:t>
      </w:r>
      <w:r w:rsidR="00466DC5" w:rsidRPr="00565151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565151">
        <w:rPr>
          <w:rFonts w:ascii="Times New Roman" w:hAnsi="Times New Roman"/>
          <w:sz w:val="24"/>
          <w:szCs w:val="24"/>
        </w:rPr>
        <w:t xml:space="preserve">създава условия за изслушване мнението на </w:t>
      </w:r>
      <w:r w:rsidR="00D5234B" w:rsidRPr="00565151">
        <w:rPr>
          <w:rFonts w:ascii="Times New Roman" w:hAnsi="Times New Roman"/>
          <w:sz w:val="24"/>
          <w:szCs w:val="24"/>
        </w:rPr>
        <w:t>потребителите</w:t>
      </w:r>
      <w:r w:rsidRPr="00565151">
        <w:rPr>
          <w:rFonts w:ascii="Times New Roman" w:hAnsi="Times New Roman"/>
          <w:sz w:val="24"/>
          <w:szCs w:val="24"/>
        </w:rPr>
        <w:t xml:space="preserve"> в процеса на предоставяне на услугата</w:t>
      </w:r>
      <w:r w:rsidR="003C30E3" w:rsidRPr="00565151">
        <w:rPr>
          <w:rFonts w:ascii="Times New Roman" w:hAnsi="Times New Roman"/>
          <w:sz w:val="24"/>
          <w:szCs w:val="24"/>
        </w:rPr>
        <w:t>, като гарантира, че изразените мнения на потребителите, няма да доведат до негативни последствия за тях.</w:t>
      </w:r>
      <w:r w:rsidRPr="00565151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8B2C75" w:rsidRPr="00565151" w14:paraId="2CAB9611" w14:textId="77777777" w:rsidTr="008B2C75">
        <w:tc>
          <w:tcPr>
            <w:tcW w:w="4786" w:type="dxa"/>
          </w:tcPr>
          <w:p w14:paraId="3A41C319" w14:textId="77777777" w:rsidR="008B2C75" w:rsidRPr="00565151" w:rsidRDefault="008B2C75" w:rsidP="003D558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07E66489" w14:textId="77777777" w:rsidR="008B2C75" w:rsidRPr="00565151" w:rsidRDefault="008B2C75" w:rsidP="003D558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D02F51" w:rsidRPr="00565151" w14:paraId="28D857DE" w14:textId="77777777" w:rsidTr="008B2C7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5F6A" w14:textId="35EA3E9E" w:rsidR="00D02F51" w:rsidRPr="00565151" w:rsidRDefault="00D02F51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Мнението на потребителите се изслушва и зачита.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E1269D" w14:textId="45CB1C85" w:rsidR="00D02F51" w:rsidRPr="00565151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 на потребителите</w:t>
            </w:r>
          </w:p>
          <w:p w14:paraId="62E2C4F6" w14:textId="45DC0BF8" w:rsidR="00D02F51" w:rsidRPr="00565151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1C18CBC6" w14:textId="6B8BF68A" w:rsidR="00D02F51" w:rsidRPr="00565151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3784CE6F" w14:textId="1412CDA9" w:rsidR="00D02F51" w:rsidRPr="00565151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Протоколи от участие на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</w:t>
            </w: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в екипни обсъждания по важни въпроси на живота в услугата, както и от лични срещи</w:t>
            </w:r>
            <w:r w:rsidR="00E139B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 отговорния за него служител</w:t>
            </w:r>
          </w:p>
          <w:p w14:paraId="6B975D04" w14:textId="3F9F90D9" w:rsidR="00D02F51" w:rsidRPr="00565151" w:rsidRDefault="00D02F51" w:rsidP="00D02F5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Използвани материали/подходи</w:t>
            </w:r>
          </w:p>
        </w:tc>
      </w:tr>
      <w:tr w:rsidR="00D02F51" w:rsidRPr="00565151" w14:paraId="734BB592" w14:textId="77777777" w:rsidTr="008B2C7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AB67" w14:textId="7FDBFF9E" w:rsidR="00D02F51" w:rsidRPr="00565151" w:rsidRDefault="00D02F51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 със затруднена комуникация са осигурени възможности да изразяват мнението си и да се запознаят с взетите решения.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4F5A66" w14:textId="767114BA" w:rsidR="00D02F51" w:rsidRPr="00565151" w:rsidRDefault="00D02F51" w:rsidP="003C30E3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02F51" w:rsidRPr="00565151" w14:paraId="66F1884F" w14:textId="77777777" w:rsidTr="008B2C7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21ED" w14:textId="2AF18268" w:rsidR="00D02F51" w:rsidRPr="00565151" w:rsidRDefault="00D02F51" w:rsidP="00D02F5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потребителите, поставени под запрещение са осигурени възможности да изразяват мнението всички въпроси, свързани с ползването на услугата.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5326" w14:textId="77777777" w:rsidR="00D02F51" w:rsidRPr="00565151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D328348" w14:textId="77777777" w:rsidR="00AF0B10" w:rsidRPr="00565151" w:rsidRDefault="00AF0B10" w:rsidP="002B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4F9AE4" w14:textId="6C150DD2" w:rsidR="000A72B2" w:rsidRPr="00565151" w:rsidRDefault="000A72B2" w:rsidP="00A67187">
      <w:pPr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565151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9543DB" w:rsidRPr="00565151">
        <w:rPr>
          <w:rFonts w:ascii="Times New Roman" w:hAnsi="Times New Roman"/>
          <w:b/>
          <w:sz w:val="24"/>
          <w:szCs w:val="24"/>
        </w:rPr>
        <w:t xml:space="preserve"> 14</w:t>
      </w:r>
      <w:r w:rsidRPr="00565151">
        <w:rPr>
          <w:rFonts w:ascii="Times New Roman" w:hAnsi="Times New Roman"/>
          <w:b/>
          <w:sz w:val="24"/>
          <w:szCs w:val="24"/>
        </w:rPr>
        <w:t xml:space="preserve">.4: </w:t>
      </w:r>
      <w:r w:rsidR="00F8689B" w:rsidRPr="00565151">
        <w:rPr>
          <w:rFonts w:ascii="Times New Roman" w:hAnsi="Times New Roman"/>
          <w:sz w:val="24"/>
          <w:szCs w:val="24"/>
        </w:rPr>
        <w:t>Доставчикът</w:t>
      </w:r>
      <w:r w:rsidR="00F8689B" w:rsidRPr="00565151">
        <w:rPr>
          <w:rFonts w:ascii="Times New Roman" w:hAnsi="Times New Roman"/>
          <w:b/>
          <w:sz w:val="24"/>
          <w:szCs w:val="24"/>
        </w:rPr>
        <w:t xml:space="preserve"> </w:t>
      </w:r>
      <w:r w:rsidR="00F8689B" w:rsidRPr="00565151">
        <w:rPr>
          <w:rFonts w:ascii="Times New Roman" w:hAnsi="Times New Roman"/>
          <w:sz w:val="24"/>
          <w:szCs w:val="24"/>
        </w:rPr>
        <w:t>на</w:t>
      </w:r>
      <w:r w:rsidR="006E567F" w:rsidRPr="00565151">
        <w:rPr>
          <w:rFonts w:ascii="Times New Roman" w:hAnsi="Times New Roman"/>
          <w:sz w:val="24"/>
          <w:szCs w:val="24"/>
        </w:rPr>
        <w:t xml:space="preserve"> </w:t>
      </w:r>
      <w:r w:rsidR="00682F29" w:rsidRPr="00565151">
        <w:rPr>
          <w:rFonts w:ascii="Times New Roman" w:hAnsi="Times New Roman" w:cs="Times New Roman"/>
          <w:sz w:val="24"/>
          <w:szCs w:val="24"/>
        </w:rPr>
        <w:t>социална</w:t>
      </w:r>
      <w:r w:rsidR="00466DC5" w:rsidRPr="00565151">
        <w:rPr>
          <w:rFonts w:ascii="Times New Roman" w:hAnsi="Times New Roman" w:cs="Times New Roman"/>
          <w:sz w:val="24"/>
          <w:szCs w:val="24"/>
        </w:rPr>
        <w:t>та</w:t>
      </w:r>
      <w:r w:rsidR="00682F29" w:rsidRPr="00565151">
        <w:rPr>
          <w:rFonts w:ascii="Times New Roman" w:hAnsi="Times New Roman" w:cs="Times New Roman"/>
          <w:sz w:val="24"/>
          <w:szCs w:val="24"/>
        </w:rPr>
        <w:t xml:space="preserve"> услуга</w:t>
      </w:r>
      <w:r w:rsidR="006E567F"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592267" w:rsidRPr="00565151">
        <w:rPr>
          <w:rFonts w:ascii="Times New Roman" w:hAnsi="Times New Roman"/>
          <w:sz w:val="24"/>
          <w:szCs w:val="24"/>
        </w:rPr>
        <w:t xml:space="preserve">търси активно </w:t>
      </w:r>
      <w:r w:rsidR="00F8689B" w:rsidRPr="00565151">
        <w:rPr>
          <w:rFonts w:ascii="Times New Roman" w:hAnsi="Times New Roman"/>
          <w:sz w:val="24"/>
          <w:szCs w:val="24"/>
        </w:rPr>
        <w:t xml:space="preserve">мнението на потребителите </w:t>
      </w:r>
      <w:r w:rsidR="00D02F51" w:rsidRPr="00565151">
        <w:rPr>
          <w:rFonts w:ascii="Times New Roman" w:hAnsi="Times New Roman"/>
          <w:sz w:val="24"/>
          <w:szCs w:val="24"/>
        </w:rPr>
        <w:t xml:space="preserve">или техните законни представители </w:t>
      </w:r>
      <w:r w:rsidR="00592267" w:rsidRPr="00565151">
        <w:rPr>
          <w:rFonts w:ascii="Times New Roman" w:hAnsi="Times New Roman"/>
          <w:sz w:val="24"/>
          <w:szCs w:val="24"/>
        </w:rPr>
        <w:t xml:space="preserve">при оценка изпълнението на Програмата за </w:t>
      </w:r>
      <w:r w:rsidR="00153394">
        <w:rPr>
          <w:rFonts w:ascii="Times New Roman" w:hAnsi="Times New Roman"/>
          <w:sz w:val="24"/>
          <w:szCs w:val="24"/>
        </w:rPr>
        <w:t xml:space="preserve">развитие на </w:t>
      </w:r>
      <w:r w:rsidR="00592267" w:rsidRPr="00565151">
        <w:rPr>
          <w:rFonts w:ascii="Times New Roman" w:hAnsi="Times New Roman"/>
          <w:sz w:val="24"/>
          <w:szCs w:val="24"/>
        </w:rPr>
        <w:t xml:space="preserve">качеството. </w:t>
      </w:r>
      <w:r w:rsidRPr="00565151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2"/>
        <w:gridCol w:w="4644"/>
      </w:tblGrid>
      <w:tr w:rsidR="008B2C75" w:rsidRPr="00565151" w14:paraId="6E7DC248" w14:textId="77777777" w:rsidTr="003D558B">
        <w:tc>
          <w:tcPr>
            <w:tcW w:w="4786" w:type="dxa"/>
          </w:tcPr>
          <w:p w14:paraId="4DA8C9CA" w14:textId="77777777" w:rsidR="008B2C75" w:rsidRPr="00565151" w:rsidRDefault="008B2C75" w:rsidP="003D558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5F522C63" w14:textId="77777777" w:rsidR="008B2C75" w:rsidRPr="00565151" w:rsidRDefault="008B2C75" w:rsidP="003D558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9C538D" w:rsidRPr="00565151" w14:paraId="7B0C875E" w14:textId="77777777" w:rsidTr="008B2C75">
        <w:tc>
          <w:tcPr>
            <w:tcW w:w="4786" w:type="dxa"/>
          </w:tcPr>
          <w:p w14:paraId="12C89C3F" w14:textId="38825928" w:rsidR="009C538D" w:rsidRPr="00565151" w:rsidRDefault="009C538D" w:rsidP="009C538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Разработени форми/материали за търсене на мнението на потребителите</w:t>
            </w:r>
            <w:r w:rsidR="00211214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658BF3B2" w14:textId="77777777" w:rsidR="009C538D" w:rsidRPr="00565151" w:rsidRDefault="009C538D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Форми/материали за търсене на мнението на потребители</w:t>
            </w:r>
          </w:p>
          <w:p w14:paraId="351ED635" w14:textId="007ACBC0" w:rsidR="009C538D" w:rsidRPr="00565151" w:rsidRDefault="009C538D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качество </w:t>
            </w:r>
          </w:p>
        </w:tc>
      </w:tr>
      <w:tr w:rsidR="002B708F" w:rsidRPr="00565151" w14:paraId="254DCEAA" w14:textId="77777777" w:rsidTr="008B2C75">
        <w:tc>
          <w:tcPr>
            <w:tcW w:w="4786" w:type="dxa"/>
          </w:tcPr>
          <w:p w14:paraId="3F85D1E9" w14:textId="704A4FFA" w:rsidR="002B708F" w:rsidRPr="00565151" w:rsidRDefault="002B708F" w:rsidP="00D20B7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20B7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Проучена е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удовлетвореността на потребителите </w:t>
            </w:r>
            <w:r w:rsidR="00D20B7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всяко приключване на случая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0BD29BE8" w14:textId="513A5D68" w:rsidR="002B708F" w:rsidRPr="00565151" w:rsidRDefault="00D02F51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</w:t>
            </w:r>
            <w:r w:rsidR="002B708F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 потребители </w:t>
            </w:r>
          </w:p>
          <w:p w14:paraId="739752B8" w14:textId="77777777" w:rsidR="002B708F" w:rsidRPr="00565151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въпросниците са адаптирани за лица с ограничения в зрението, слуха или говора и на лица с интелектуални затруднения</w:t>
            </w:r>
          </w:p>
          <w:p w14:paraId="0F4D58A1" w14:textId="77777777" w:rsidR="002B708F" w:rsidRPr="00565151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Налична обобщена информация от проучването </w:t>
            </w:r>
          </w:p>
        </w:tc>
      </w:tr>
      <w:tr w:rsidR="002B708F" w:rsidRPr="00565151" w14:paraId="66E87D0A" w14:textId="77777777" w:rsidTr="008B2C75">
        <w:tc>
          <w:tcPr>
            <w:tcW w:w="4786" w:type="dxa"/>
          </w:tcPr>
          <w:p w14:paraId="0F6E9562" w14:textId="2479FD5D" w:rsidR="002B708F" w:rsidRPr="00565151" w:rsidRDefault="002B708F" w:rsidP="00D52B3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Програмата за развитие на качеството и Годишния</w:t>
            </w:r>
            <w:r w:rsidR="001F3F5D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отчет към АКСУ отразяват </w:t>
            </w:r>
            <w:r w:rsidR="00C32E5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постигнатите</w:t>
            </w:r>
            <w:r w:rsidR="00C32E57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резултати от проучването на удовлетвореността.</w:t>
            </w:r>
          </w:p>
        </w:tc>
        <w:tc>
          <w:tcPr>
            <w:tcW w:w="4678" w:type="dxa"/>
          </w:tcPr>
          <w:p w14:paraId="206588E0" w14:textId="77777777" w:rsidR="002B708F" w:rsidRPr="00565151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14:paraId="7240BCA8" w14:textId="77777777" w:rsidR="002B708F" w:rsidRPr="00565151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 от проучването</w:t>
            </w:r>
          </w:p>
          <w:p w14:paraId="38927D95" w14:textId="77777777" w:rsidR="002B708F" w:rsidRPr="00565151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</w:tbl>
    <w:p w14:paraId="1E3BE15E" w14:textId="77777777" w:rsidR="002B708F" w:rsidRPr="00565151" w:rsidRDefault="002B708F" w:rsidP="007729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D8F3EBA" w14:textId="094BBD6F" w:rsidR="00A255A2" w:rsidRPr="00565151" w:rsidRDefault="00A255A2" w:rsidP="00A255A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65151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9543DB" w:rsidRPr="0056515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>: Взаимодействие и подкрепа за родителите</w:t>
      </w:r>
      <w:r w:rsidR="00EE53FC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>близките на потребителите</w:t>
      </w:r>
    </w:p>
    <w:p w14:paraId="2BB165F4" w14:textId="5023FD6B" w:rsidR="002832DE" w:rsidRPr="00565151" w:rsidRDefault="003E7836" w:rsidP="00A255A2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/>
          <w:sz w:val="24"/>
          <w:szCs w:val="24"/>
        </w:rPr>
        <w:lastRenderedPageBreak/>
        <w:t xml:space="preserve">В </w:t>
      </w:r>
      <w:r w:rsidR="00682F29" w:rsidRPr="00565151">
        <w:rPr>
          <w:rFonts w:ascii="Times New Roman" w:hAnsi="Times New Roman"/>
          <w:sz w:val="24"/>
          <w:szCs w:val="24"/>
        </w:rPr>
        <w:t>специализираната социална услуга</w:t>
      </w:r>
      <w:r w:rsidRPr="00565151">
        <w:rPr>
          <w:rFonts w:ascii="Times New Roman" w:hAnsi="Times New Roman"/>
          <w:sz w:val="24"/>
          <w:szCs w:val="24"/>
        </w:rPr>
        <w:t xml:space="preserve"> ОПУ</w:t>
      </w:r>
      <w:r w:rsidR="002832DE" w:rsidRPr="00565151">
        <w:rPr>
          <w:rFonts w:ascii="Times New Roman" w:hAnsi="Times New Roman"/>
          <w:sz w:val="24"/>
          <w:szCs w:val="24"/>
        </w:rPr>
        <w:t xml:space="preserve"> родителите/законните представители на децата </w:t>
      </w:r>
      <w:r w:rsidRPr="00565151">
        <w:rPr>
          <w:rFonts w:ascii="Times New Roman" w:hAnsi="Times New Roman"/>
          <w:sz w:val="24"/>
          <w:szCs w:val="24"/>
        </w:rPr>
        <w:t>са</w:t>
      </w:r>
      <w:r w:rsidR="002832DE" w:rsidRPr="00565151">
        <w:rPr>
          <w:rFonts w:ascii="Times New Roman" w:hAnsi="Times New Roman"/>
          <w:sz w:val="24"/>
          <w:szCs w:val="24"/>
        </w:rPr>
        <w:t xml:space="preserve"> възложители </w:t>
      </w:r>
      <w:r w:rsidRPr="00565151">
        <w:rPr>
          <w:rFonts w:ascii="Times New Roman" w:hAnsi="Times New Roman"/>
          <w:sz w:val="24"/>
          <w:szCs w:val="24"/>
        </w:rPr>
        <w:t>на подкрепата;</w:t>
      </w:r>
      <w:r w:rsidR="002832DE" w:rsidRPr="00565151">
        <w:rPr>
          <w:rFonts w:ascii="Times New Roman" w:hAnsi="Times New Roman"/>
          <w:sz w:val="24"/>
          <w:szCs w:val="24"/>
        </w:rPr>
        <w:t xml:space="preserve"> когато услугата се предоставя на пълнолетни </w:t>
      </w:r>
      <w:r w:rsidRPr="00565151">
        <w:rPr>
          <w:rFonts w:ascii="Times New Roman" w:hAnsi="Times New Roman"/>
          <w:sz w:val="24"/>
          <w:szCs w:val="24"/>
        </w:rPr>
        <w:t>лица</w:t>
      </w:r>
      <w:r w:rsidR="002832DE" w:rsidRPr="00565151">
        <w:rPr>
          <w:rFonts w:ascii="Times New Roman" w:hAnsi="Times New Roman"/>
          <w:sz w:val="24"/>
          <w:szCs w:val="24"/>
        </w:rPr>
        <w:t xml:space="preserve"> с увреждания</w:t>
      </w:r>
      <w:r w:rsidRPr="00565151">
        <w:rPr>
          <w:rFonts w:ascii="Times New Roman" w:hAnsi="Times New Roman"/>
          <w:sz w:val="24"/>
          <w:szCs w:val="24"/>
        </w:rPr>
        <w:t xml:space="preserve"> взаимодействието с родителите/законните представители е като с партньори в подкрепата</w:t>
      </w:r>
      <w:r w:rsidR="002832DE" w:rsidRPr="00565151">
        <w:rPr>
          <w:rFonts w:ascii="Times New Roman" w:hAnsi="Times New Roman"/>
          <w:sz w:val="24"/>
          <w:szCs w:val="24"/>
        </w:rPr>
        <w:t>.</w:t>
      </w:r>
      <w:r w:rsidR="00A255A2" w:rsidRPr="00565151">
        <w:rPr>
          <w:rFonts w:ascii="Times New Roman" w:hAnsi="Times New Roman"/>
          <w:sz w:val="24"/>
          <w:szCs w:val="24"/>
        </w:rPr>
        <w:t xml:space="preserve"> Родителите и близките</w:t>
      </w:r>
      <w:r w:rsidR="000A6F92" w:rsidRPr="00565151">
        <w:rPr>
          <w:rFonts w:ascii="Times New Roman" w:hAnsi="Times New Roman"/>
          <w:sz w:val="24"/>
          <w:szCs w:val="24"/>
        </w:rPr>
        <w:t xml:space="preserve"> на потребителите,</w:t>
      </w:r>
      <w:r w:rsidR="00A255A2" w:rsidRPr="00565151">
        <w:rPr>
          <w:rFonts w:ascii="Times New Roman" w:hAnsi="Times New Roman"/>
          <w:sz w:val="24"/>
          <w:szCs w:val="24"/>
        </w:rPr>
        <w:t xml:space="preserve"> </w:t>
      </w:r>
      <w:r w:rsidR="00FD2CE9" w:rsidRPr="00FD2CE9">
        <w:rPr>
          <w:rFonts w:ascii="Times New Roman" w:hAnsi="Times New Roman"/>
          <w:sz w:val="24"/>
          <w:szCs w:val="24"/>
        </w:rPr>
        <w:t>при изявено от тяхна страна желание</w:t>
      </w:r>
      <w:r w:rsidR="000A6F92" w:rsidRPr="00565151">
        <w:rPr>
          <w:rFonts w:ascii="Times New Roman" w:hAnsi="Times New Roman"/>
          <w:sz w:val="24"/>
          <w:szCs w:val="24"/>
        </w:rPr>
        <w:t>,</w:t>
      </w:r>
      <w:r w:rsidR="00A255A2" w:rsidRPr="00565151">
        <w:rPr>
          <w:rFonts w:ascii="Times New Roman" w:hAnsi="Times New Roman"/>
          <w:sz w:val="24"/>
          <w:szCs w:val="24"/>
        </w:rPr>
        <w:t xml:space="preserve"> ползват подкрепа от услугата</w:t>
      </w:r>
      <w:r w:rsidR="00A255A2" w:rsidRPr="00565151">
        <w:rPr>
          <w:rFonts w:ascii="Times New Roman" w:hAnsi="Times New Roman" w:cs="Times New Roman"/>
          <w:sz w:val="24"/>
          <w:szCs w:val="24"/>
        </w:rPr>
        <w:t>.</w:t>
      </w:r>
    </w:p>
    <w:p w14:paraId="568BF663" w14:textId="02812E82" w:rsidR="002832DE" w:rsidRPr="00565151" w:rsidRDefault="00A255A2" w:rsidP="009543DB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9543DB" w:rsidRPr="0056515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65151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565151">
        <w:rPr>
          <w:rFonts w:ascii="Times New Roman" w:hAnsi="Times New Roman" w:cs="Times New Roman"/>
          <w:bCs/>
          <w:sz w:val="24"/>
          <w:szCs w:val="24"/>
        </w:rPr>
        <w:t>:</w:t>
      </w:r>
      <w:r w:rsidR="002832DE" w:rsidRPr="00565151">
        <w:rPr>
          <w:rFonts w:ascii="Times New Roman" w:hAnsi="Times New Roman" w:cs="Times New Roman"/>
          <w:bCs/>
          <w:sz w:val="24"/>
          <w:szCs w:val="24"/>
        </w:rPr>
        <w:t xml:space="preserve"> Доставчикът </w:t>
      </w:r>
      <w:r w:rsidR="00466DC5" w:rsidRPr="00565151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2832DE" w:rsidRPr="00565151">
        <w:rPr>
          <w:rFonts w:ascii="Times New Roman" w:hAnsi="Times New Roman" w:cs="Times New Roman"/>
          <w:bCs/>
          <w:sz w:val="24"/>
          <w:szCs w:val="24"/>
        </w:rPr>
        <w:t xml:space="preserve">прилага формални и неформални подходи за включване на </w:t>
      </w:r>
      <w:r w:rsidR="002832DE" w:rsidRPr="00565151">
        <w:rPr>
          <w:rFonts w:ascii="Times New Roman" w:hAnsi="Times New Roman"/>
          <w:sz w:val="24"/>
          <w:szCs w:val="24"/>
        </w:rPr>
        <w:t xml:space="preserve">родителите/законните представители в </w:t>
      </w:r>
      <w:r w:rsidR="002832DE" w:rsidRPr="00565151">
        <w:rPr>
          <w:rFonts w:ascii="Times New Roman" w:hAnsi="Times New Roman" w:cs="Times New Roman"/>
          <w:sz w:val="24"/>
          <w:szCs w:val="24"/>
        </w:rPr>
        <w:t>предоставянето на услугата при ясни правила за взаимодействие и споделяне на мнение по отношение на подкрепата.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2832DE" w:rsidRPr="00565151" w14:paraId="6F7131FC" w14:textId="77777777" w:rsidTr="00A957FC">
        <w:tc>
          <w:tcPr>
            <w:tcW w:w="4698" w:type="dxa"/>
          </w:tcPr>
          <w:p w14:paraId="4616AD21" w14:textId="77777777" w:rsidR="002832DE" w:rsidRPr="00565151" w:rsidRDefault="002832DE" w:rsidP="008B2C7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98" w:type="dxa"/>
          </w:tcPr>
          <w:p w14:paraId="6EFCB323" w14:textId="77777777" w:rsidR="002832DE" w:rsidRPr="00565151" w:rsidRDefault="002832DE" w:rsidP="008B2C7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2832DE" w:rsidRPr="00565151" w14:paraId="7842E27E" w14:textId="77777777" w:rsidTr="00A957FC">
        <w:tc>
          <w:tcPr>
            <w:tcW w:w="4698" w:type="dxa"/>
          </w:tcPr>
          <w:p w14:paraId="64977C84" w14:textId="28F2F43E" w:rsidR="002832DE" w:rsidRPr="00565151" w:rsidRDefault="00F40F66" w:rsidP="00F40F6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Програмата за предоставяне на услугата съдържа подходите и дейностите за подкрепа на родителите/законните представители на потребителите</w:t>
            </w:r>
            <w:r w:rsidR="002832DE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98" w:type="dxa"/>
          </w:tcPr>
          <w:p w14:paraId="6155078E" w14:textId="77777777" w:rsidR="00646153" w:rsidRPr="00565151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  <w:p w14:paraId="3753AB21" w14:textId="138EE855" w:rsidR="00F40F66" w:rsidRPr="00565151" w:rsidRDefault="00F40F66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</w:t>
            </w:r>
            <w:r w:rsidR="00646153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 предоставяне на услугата (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виж. </w:t>
            </w:r>
            <w:r w:rsidR="00646153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Критерий 2.1)</w:t>
            </w:r>
          </w:p>
          <w:p w14:paraId="27B22504" w14:textId="5AD5BA7E" w:rsidR="002832DE" w:rsidRPr="00565151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F40F66" w:rsidRPr="00565151" w14:paraId="5166ACED" w14:textId="77777777" w:rsidTr="00A957FC">
        <w:tc>
          <w:tcPr>
            <w:tcW w:w="4698" w:type="dxa"/>
          </w:tcPr>
          <w:p w14:paraId="62609A2D" w14:textId="28FFD1EF" w:rsidR="00F40F66" w:rsidRPr="00565151" w:rsidRDefault="00F40F66" w:rsidP="00F40F6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изявено от родителите/законните представители желание за </w:t>
            </w:r>
            <w:r w:rsidR="00D20B7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получаване на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подкрепа, ИПП на всеки потребител съдържа</w:t>
            </w:r>
            <w:r w:rsidR="00D20B7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целите,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подходите и дейностите за подкрепата</w:t>
            </w:r>
            <w:r w:rsidR="00D20B76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родителя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98" w:type="dxa"/>
          </w:tcPr>
          <w:p w14:paraId="63AA55EB" w14:textId="18AF1248" w:rsidR="00646153" w:rsidRPr="00565151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22375277" w14:textId="77777777" w:rsidR="00646153" w:rsidRPr="00565151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2F079833" w14:textId="3F636870" w:rsidR="00F40F66" w:rsidRPr="00565151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възможност, интервюта с родителите/законните представители</w:t>
            </w:r>
          </w:p>
        </w:tc>
      </w:tr>
      <w:tr w:rsidR="00F40F66" w:rsidRPr="00565151" w14:paraId="403E3F4B" w14:textId="77777777" w:rsidTr="00A957FC">
        <w:tc>
          <w:tcPr>
            <w:tcW w:w="4698" w:type="dxa"/>
          </w:tcPr>
          <w:p w14:paraId="34B0E1CC" w14:textId="1F53DDEC" w:rsidR="00F40F66" w:rsidRPr="00565151" w:rsidRDefault="00F40F66" w:rsidP="00AF24B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Интервюираните служители дават примери за организация на </w:t>
            </w:r>
            <w:r w:rsidR="00CA15A8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</w:t>
            </w:r>
            <w:r w:rsidR="0083073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</w:t>
            </w:r>
            <w:r w:rsidR="00CA15A8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говорите и даването на обратна връзка като част от неформалната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комуникация с </w:t>
            </w:r>
            <w:r w:rsidR="00646153"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родителите/законните представители </w:t>
            </w: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обмен на информация с тях.</w:t>
            </w:r>
          </w:p>
        </w:tc>
        <w:tc>
          <w:tcPr>
            <w:tcW w:w="4698" w:type="dxa"/>
          </w:tcPr>
          <w:p w14:paraId="160FC83A" w14:textId="77777777" w:rsidR="00F40F66" w:rsidRPr="00565151" w:rsidRDefault="00646153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00D32BA6" w14:textId="17C79835" w:rsidR="00646153" w:rsidRPr="00565151" w:rsidRDefault="00646153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51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възможност, интервюта с родителите/законните представители</w:t>
            </w:r>
          </w:p>
        </w:tc>
      </w:tr>
    </w:tbl>
    <w:p w14:paraId="397C54C5" w14:textId="76811349" w:rsidR="00A255A2" w:rsidRPr="00565151" w:rsidRDefault="00A255A2" w:rsidP="00E56A77">
      <w:pPr>
        <w:spacing w:after="8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515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2A9216B" w14:textId="7CEC9DC4" w:rsidR="00E20A44" w:rsidRPr="00565151" w:rsidRDefault="00C03C95" w:rsidP="00E20A4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="00BC0E84" w:rsidRPr="00565151">
        <w:rPr>
          <w:rFonts w:ascii="Times New Roman" w:hAnsi="Times New Roman" w:cs="Times New Roman"/>
          <w:sz w:val="24"/>
          <w:szCs w:val="24"/>
        </w:rPr>
        <w:t xml:space="preserve"> услуга ОПУ</w:t>
      </w:r>
      <w:r w:rsidR="00153394">
        <w:rPr>
          <w:rFonts w:ascii="Times New Roman" w:hAnsi="Times New Roman" w:cs="Times New Roman"/>
          <w:sz w:val="24"/>
          <w:szCs w:val="24"/>
        </w:rPr>
        <w:t xml:space="preserve"> </w:t>
      </w:r>
      <w:r w:rsidR="00E20A44" w:rsidRPr="00565151">
        <w:rPr>
          <w:rFonts w:ascii="Times New Roman" w:hAnsi="Times New Roman" w:cs="Times New Roman"/>
          <w:sz w:val="24"/>
          <w:szCs w:val="24"/>
        </w:rPr>
        <w:t xml:space="preserve">се предоставя </w:t>
      </w:r>
      <w:r w:rsidR="00E20A44" w:rsidRPr="00565151">
        <w:rPr>
          <w:rFonts w:ascii="Times New Roman" w:hAnsi="Times New Roman" w:cs="Times New Roman"/>
          <w:b/>
          <w:sz w:val="24"/>
          <w:szCs w:val="24"/>
        </w:rPr>
        <w:t>самостоятелно</w:t>
      </w:r>
      <w:r w:rsidR="00E20A44"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E20A44" w:rsidRPr="00565151">
        <w:rPr>
          <w:rFonts w:ascii="Times New Roman" w:hAnsi="Times New Roman" w:cs="Times New Roman"/>
          <w:b/>
          <w:i/>
          <w:sz w:val="24"/>
          <w:szCs w:val="24"/>
        </w:rPr>
        <w:t>или</w:t>
      </w:r>
      <w:r w:rsidR="00E20A44" w:rsidRPr="00565151">
        <w:rPr>
          <w:rFonts w:ascii="Times New Roman" w:hAnsi="Times New Roman" w:cs="Times New Roman"/>
          <w:sz w:val="24"/>
          <w:szCs w:val="24"/>
        </w:rPr>
        <w:t xml:space="preserve"> в </w:t>
      </w:r>
      <w:r w:rsidR="00E20A44" w:rsidRPr="00565151">
        <w:rPr>
          <w:rFonts w:ascii="Times New Roman" w:hAnsi="Times New Roman" w:cs="Times New Roman"/>
          <w:b/>
          <w:sz w:val="24"/>
          <w:szCs w:val="24"/>
        </w:rPr>
        <w:t>комплекс</w:t>
      </w:r>
      <w:r w:rsidR="00E20A44" w:rsidRPr="00565151">
        <w:rPr>
          <w:rFonts w:ascii="Times New Roman" w:hAnsi="Times New Roman" w:cs="Times New Roman"/>
          <w:sz w:val="24"/>
          <w:szCs w:val="24"/>
        </w:rPr>
        <w:t xml:space="preserve"> от следните социални услуги:</w:t>
      </w:r>
    </w:p>
    <w:p w14:paraId="5D73F5D0" w14:textId="14C5AE78" w:rsidR="00E20A44" w:rsidRPr="00565151" w:rsidRDefault="00E20A44" w:rsidP="00153394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65151">
        <w:rPr>
          <w:rFonts w:ascii="Times New Roman" w:hAnsi="Times New Roman" w:cs="Times New Roman"/>
          <w:sz w:val="24"/>
          <w:szCs w:val="24"/>
          <w:lang w:val="bg-BG"/>
        </w:rPr>
        <w:t>информиране и консултиране – специализирана социална услуга;</w:t>
      </w:r>
    </w:p>
    <w:p w14:paraId="44AA14CA" w14:textId="77777777" w:rsidR="00E20A44" w:rsidRPr="00565151" w:rsidRDefault="00E20A44" w:rsidP="00153394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65151">
        <w:rPr>
          <w:rFonts w:ascii="Times New Roman" w:hAnsi="Times New Roman" w:cs="Times New Roman"/>
          <w:sz w:val="24"/>
          <w:szCs w:val="24"/>
          <w:lang w:val="bg-BG"/>
        </w:rPr>
        <w:t>застъпничество и посредничество;</w:t>
      </w:r>
    </w:p>
    <w:p w14:paraId="4BEC5642" w14:textId="77777777" w:rsidR="00E20A44" w:rsidRPr="00565151" w:rsidRDefault="00E20A44" w:rsidP="00153394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65151">
        <w:rPr>
          <w:rFonts w:ascii="Times New Roman" w:hAnsi="Times New Roman" w:cs="Times New Roman"/>
          <w:sz w:val="24"/>
          <w:szCs w:val="24"/>
          <w:lang w:val="bg-BG"/>
        </w:rPr>
        <w:t>терапия и рехабилитация;</w:t>
      </w:r>
    </w:p>
    <w:p w14:paraId="44B609C1" w14:textId="2CDB0B7D" w:rsidR="00E20A44" w:rsidRDefault="00E20A44" w:rsidP="00153394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обучение за придобиване на </w:t>
      </w:r>
      <w:r w:rsidR="008D44D0"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трудови </w:t>
      </w:r>
      <w:r w:rsidRPr="00565151">
        <w:rPr>
          <w:rFonts w:ascii="Times New Roman" w:hAnsi="Times New Roman" w:cs="Times New Roman"/>
          <w:sz w:val="24"/>
          <w:szCs w:val="24"/>
          <w:lang w:val="bg-BG"/>
        </w:rPr>
        <w:t>умения;</w:t>
      </w:r>
    </w:p>
    <w:p w14:paraId="65A0E589" w14:textId="5ECC45C4" w:rsidR="006152C6" w:rsidRPr="00565151" w:rsidRDefault="006152C6" w:rsidP="00153394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65151">
        <w:rPr>
          <w:rFonts w:ascii="Times New Roman" w:hAnsi="Times New Roman" w:cs="Times New Roman"/>
          <w:sz w:val="24"/>
          <w:szCs w:val="24"/>
          <w:lang w:val="bg-BG"/>
        </w:rPr>
        <w:t>дневна грижа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4FC64326" w14:textId="77777777" w:rsidR="001F3F5D" w:rsidRPr="00565151" w:rsidRDefault="001F3F5D" w:rsidP="00153394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565151">
        <w:rPr>
          <w:rFonts w:ascii="Times New Roman" w:hAnsi="Times New Roman" w:cs="Times New Roman"/>
          <w:sz w:val="24"/>
          <w:szCs w:val="24"/>
          <w:lang w:val="bg-BG"/>
        </w:rPr>
        <w:t>резидентна</w:t>
      </w:r>
      <w:proofErr w:type="spellEnd"/>
      <w:r w:rsidRPr="00565151">
        <w:rPr>
          <w:rFonts w:ascii="Times New Roman" w:hAnsi="Times New Roman" w:cs="Times New Roman"/>
          <w:sz w:val="24"/>
          <w:szCs w:val="24"/>
          <w:lang w:val="bg-BG"/>
        </w:rPr>
        <w:t xml:space="preserve"> грижа;</w:t>
      </w:r>
    </w:p>
    <w:p w14:paraId="040AFAA0" w14:textId="77777777" w:rsidR="001F3F5D" w:rsidRPr="00565151" w:rsidRDefault="001F3F5D" w:rsidP="00153394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65151">
        <w:rPr>
          <w:rFonts w:ascii="Times New Roman" w:hAnsi="Times New Roman" w:cs="Times New Roman"/>
          <w:sz w:val="24"/>
          <w:szCs w:val="24"/>
          <w:lang w:val="bg-BG"/>
        </w:rPr>
        <w:t>осигуряване на подслон;</w:t>
      </w:r>
    </w:p>
    <w:p w14:paraId="16A0FA8C" w14:textId="0CB79C03" w:rsidR="00E20A44" w:rsidRPr="00565151" w:rsidRDefault="001F3F5D" w:rsidP="00241732">
      <w:pPr>
        <w:pStyle w:val="ListParagraph"/>
        <w:numPr>
          <w:ilvl w:val="0"/>
          <w:numId w:val="4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65151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E56A77" w:rsidRPr="00565151">
        <w:rPr>
          <w:rFonts w:ascii="Times New Roman" w:hAnsi="Times New Roman" w:cs="Times New Roman"/>
          <w:sz w:val="24"/>
          <w:szCs w:val="24"/>
          <w:lang w:val="bg-BG"/>
        </w:rPr>
        <w:t>систентска подкрепа.</w:t>
      </w:r>
    </w:p>
    <w:p w14:paraId="13C81AFA" w14:textId="6507E3C6" w:rsidR="00DC5BB0" w:rsidRPr="00565151" w:rsidRDefault="00E20A44" w:rsidP="00E20A4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sz w:val="24"/>
          <w:szCs w:val="24"/>
        </w:rPr>
        <w:t>Доставчикът на</w:t>
      </w:r>
      <w:r w:rsidR="00E56A77" w:rsidRPr="00565151">
        <w:rPr>
          <w:rFonts w:ascii="Times New Roman" w:hAnsi="Times New Roman" w:cs="Times New Roman"/>
          <w:sz w:val="24"/>
          <w:szCs w:val="24"/>
        </w:rPr>
        <w:t xml:space="preserve"> </w:t>
      </w:r>
      <w:r w:rsidR="00682F29" w:rsidRPr="00565151">
        <w:rPr>
          <w:rFonts w:ascii="Times New Roman" w:hAnsi="Times New Roman" w:cs="Times New Roman"/>
          <w:sz w:val="24"/>
          <w:szCs w:val="24"/>
        </w:rPr>
        <w:t>специализираната социална услуга</w:t>
      </w:r>
      <w:r w:rsidR="00E56A77" w:rsidRPr="00565151">
        <w:rPr>
          <w:rFonts w:ascii="Times New Roman" w:hAnsi="Times New Roman" w:cs="Times New Roman"/>
          <w:sz w:val="24"/>
          <w:szCs w:val="24"/>
        </w:rPr>
        <w:t xml:space="preserve"> ОПУ</w:t>
      </w:r>
      <w:r w:rsidRPr="00565151">
        <w:rPr>
          <w:rFonts w:ascii="Times New Roman" w:hAnsi="Times New Roman" w:cs="Times New Roman"/>
          <w:sz w:val="24"/>
          <w:szCs w:val="24"/>
        </w:rPr>
        <w:t xml:space="preserve"> за деца/лица може да привлича/включва в дейността на услугата доброволци съгласно разработена от доставч</w:t>
      </w:r>
      <w:r w:rsidR="00A22AC8">
        <w:rPr>
          <w:rFonts w:ascii="Times New Roman" w:hAnsi="Times New Roman" w:cs="Times New Roman"/>
          <w:sz w:val="24"/>
          <w:szCs w:val="24"/>
        </w:rPr>
        <w:t>и</w:t>
      </w:r>
      <w:r w:rsidRPr="00565151">
        <w:rPr>
          <w:rFonts w:ascii="Times New Roman" w:hAnsi="Times New Roman" w:cs="Times New Roman"/>
          <w:sz w:val="24"/>
          <w:szCs w:val="24"/>
        </w:rPr>
        <w:t>ка програма. Включването на стажанти е след сключване на споразумения между доставчика и съответните висши учебни заведения.</w:t>
      </w:r>
    </w:p>
    <w:p w14:paraId="6882A0D1" w14:textId="77777777" w:rsidR="00066B5E" w:rsidRPr="00565151" w:rsidRDefault="00066B5E" w:rsidP="00FC126F">
      <w:pPr>
        <w:spacing w:after="8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066B5E" w:rsidRPr="00565151" w:rsidSect="008D4F12">
      <w:footerReference w:type="default" r:id="rId8"/>
      <w:pgSz w:w="12240" w:h="15840"/>
      <w:pgMar w:top="851" w:right="1417" w:bottom="1134" w:left="1417" w:header="720" w:footer="45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C6A29" w14:textId="77777777" w:rsidR="00D502E4" w:rsidRDefault="00D502E4" w:rsidP="00E368D4">
      <w:pPr>
        <w:spacing w:after="0" w:line="240" w:lineRule="auto"/>
      </w:pPr>
      <w:r>
        <w:separator/>
      </w:r>
    </w:p>
  </w:endnote>
  <w:endnote w:type="continuationSeparator" w:id="0">
    <w:p w14:paraId="01432E32" w14:textId="77777777" w:rsidR="00D502E4" w:rsidRDefault="00D502E4" w:rsidP="00E36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56325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162066" w14:textId="689B7475" w:rsidR="008D4F12" w:rsidRDefault="008D4F1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1E76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2AA2757C" w14:textId="77777777" w:rsidR="00D84020" w:rsidRDefault="00D8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29E6D" w14:textId="77777777" w:rsidR="00D502E4" w:rsidRDefault="00D502E4" w:rsidP="00E368D4">
      <w:pPr>
        <w:spacing w:after="0" w:line="240" w:lineRule="auto"/>
      </w:pPr>
      <w:r>
        <w:separator/>
      </w:r>
    </w:p>
  </w:footnote>
  <w:footnote w:type="continuationSeparator" w:id="0">
    <w:p w14:paraId="39A8F470" w14:textId="77777777" w:rsidR="00D502E4" w:rsidRDefault="00D502E4" w:rsidP="00E368D4">
      <w:pPr>
        <w:spacing w:after="0" w:line="240" w:lineRule="auto"/>
      </w:pPr>
      <w:r>
        <w:continuationSeparator/>
      </w:r>
    </w:p>
  </w:footnote>
  <w:footnote w:id="1">
    <w:p w14:paraId="24D3FFE1" w14:textId="254E6018" w:rsidR="00D84020" w:rsidRPr="0083073F" w:rsidRDefault="00D84020">
      <w:pPr>
        <w:pStyle w:val="FootnoteText"/>
        <w:rPr>
          <w:rFonts w:ascii="Times New Roman" w:hAnsi="Times New Roman" w:cs="Times New Roman"/>
        </w:rPr>
      </w:pPr>
      <w:r w:rsidRPr="0083073F">
        <w:rPr>
          <w:rStyle w:val="FootnoteReference"/>
          <w:rFonts w:ascii="Times New Roman" w:hAnsi="Times New Roman" w:cs="Times New Roman"/>
        </w:rPr>
        <w:footnoteRef/>
      </w:r>
      <w:r w:rsidRPr="0083073F">
        <w:rPr>
          <w:rFonts w:ascii="Times New Roman" w:hAnsi="Times New Roman" w:cs="Times New Roman"/>
        </w:rPr>
        <w:t xml:space="preserve">  Виж Стандарт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sz w:val="24"/>
        <w:szCs w:val="24"/>
        <w:lang w:val="be-BY"/>
      </w:rPr>
    </w:lvl>
  </w:abstractNum>
  <w:abstractNum w:abstractNumId="1" w15:restartNumberingAfterBreak="0">
    <w:nsid w:val="00265C54"/>
    <w:multiLevelType w:val="hybridMultilevel"/>
    <w:tmpl w:val="F7F6334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1D5ABD"/>
    <w:multiLevelType w:val="hybridMultilevel"/>
    <w:tmpl w:val="9502D994"/>
    <w:lvl w:ilvl="0" w:tplc="5216AC1E">
      <w:start w:val="3"/>
      <w:numFmt w:val="bullet"/>
      <w:lvlText w:val="˗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6E1687"/>
    <w:multiLevelType w:val="hybridMultilevel"/>
    <w:tmpl w:val="BA586622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52564"/>
    <w:multiLevelType w:val="hybridMultilevel"/>
    <w:tmpl w:val="4420EB9A"/>
    <w:lvl w:ilvl="0" w:tplc="116A5E2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0D232D"/>
    <w:multiLevelType w:val="multilevel"/>
    <w:tmpl w:val="4824DF50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4DC1834"/>
    <w:multiLevelType w:val="hybridMultilevel"/>
    <w:tmpl w:val="D17AE90C"/>
    <w:lvl w:ilvl="0" w:tplc="F2A2D1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601140B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DA351A5"/>
    <w:multiLevelType w:val="hybridMultilevel"/>
    <w:tmpl w:val="09D204C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76713F"/>
    <w:multiLevelType w:val="hybridMultilevel"/>
    <w:tmpl w:val="9E42BC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DF3E17"/>
    <w:multiLevelType w:val="hybridMultilevel"/>
    <w:tmpl w:val="9330436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6143B"/>
    <w:multiLevelType w:val="hybridMultilevel"/>
    <w:tmpl w:val="91C261B8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076F49"/>
    <w:multiLevelType w:val="hybridMultilevel"/>
    <w:tmpl w:val="237CA56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DB0810"/>
    <w:multiLevelType w:val="multilevel"/>
    <w:tmpl w:val="5E98560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83F61EC"/>
    <w:multiLevelType w:val="hybridMultilevel"/>
    <w:tmpl w:val="D988EAB2"/>
    <w:lvl w:ilvl="0" w:tplc="8F566E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9B86610"/>
    <w:multiLevelType w:val="hybridMultilevel"/>
    <w:tmpl w:val="713C6538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2A5CFF"/>
    <w:multiLevelType w:val="hybridMultilevel"/>
    <w:tmpl w:val="ED6836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38627F"/>
    <w:multiLevelType w:val="hybridMultilevel"/>
    <w:tmpl w:val="D7F8FA92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961CD1"/>
    <w:multiLevelType w:val="hybridMultilevel"/>
    <w:tmpl w:val="505421C4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A478BE"/>
    <w:multiLevelType w:val="hybridMultilevel"/>
    <w:tmpl w:val="6A942F0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6B5538"/>
    <w:multiLevelType w:val="hybridMultilevel"/>
    <w:tmpl w:val="5E08AFF2"/>
    <w:lvl w:ilvl="0" w:tplc="5112752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9935AC"/>
    <w:multiLevelType w:val="hybridMultilevel"/>
    <w:tmpl w:val="48FC4E06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ECD7D55"/>
    <w:multiLevelType w:val="hybridMultilevel"/>
    <w:tmpl w:val="E66A315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30060"/>
    <w:multiLevelType w:val="hybridMultilevel"/>
    <w:tmpl w:val="B4DE3596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6B5EA2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855FCF"/>
    <w:multiLevelType w:val="hybridMultilevel"/>
    <w:tmpl w:val="B590C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E11A97"/>
    <w:multiLevelType w:val="hybridMultilevel"/>
    <w:tmpl w:val="AE7E8A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DD4BAB"/>
    <w:multiLevelType w:val="hybridMultilevel"/>
    <w:tmpl w:val="E6E6A3B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55B38"/>
    <w:multiLevelType w:val="hybridMultilevel"/>
    <w:tmpl w:val="DCF415FA"/>
    <w:lvl w:ilvl="0" w:tplc="38E4CCDE">
      <w:start w:val="147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057BE0"/>
    <w:multiLevelType w:val="hybridMultilevel"/>
    <w:tmpl w:val="2F289770"/>
    <w:lvl w:ilvl="0" w:tplc="7EB424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9B02F1"/>
    <w:multiLevelType w:val="hybridMultilevel"/>
    <w:tmpl w:val="04022C8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4E10BB2"/>
    <w:multiLevelType w:val="hybridMultilevel"/>
    <w:tmpl w:val="BDC26630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AF05FB"/>
    <w:multiLevelType w:val="hybridMultilevel"/>
    <w:tmpl w:val="8B801878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943F1F"/>
    <w:multiLevelType w:val="hybridMultilevel"/>
    <w:tmpl w:val="2728A780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C4F158A"/>
    <w:multiLevelType w:val="hybridMultilevel"/>
    <w:tmpl w:val="4A28624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E84C5D"/>
    <w:multiLevelType w:val="hybridMultilevel"/>
    <w:tmpl w:val="39748C22"/>
    <w:lvl w:ilvl="0" w:tplc="7EB424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54C60A8"/>
    <w:multiLevelType w:val="hybridMultilevel"/>
    <w:tmpl w:val="F0FCBAC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C624D7"/>
    <w:multiLevelType w:val="hybridMultilevel"/>
    <w:tmpl w:val="2416B2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CF0194"/>
    <w:multiLevelType w:val="hybridMultilevel"/>
    <w:tmpl w:val="F6548B2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614A25"/>
    <w:multiLevelType w:val="hybridMultilevel"/>
    <w:tmpl w:val="B52AA092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AD513F"/>
    <w:multiLevelType w:val="hybridMultilevel"/>
    <w:tmpl w:val="276485E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045A6C"/>
    <w:multiLevelType w:val="hybridMultilevel"/>
    <w:tmpl w:val="1E46C16A"/>
    <w:lvl w:ilvl="0" w:tplc="CF360042">
      <w:start w:val="175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4"/>
  </w:num>
  <w:num w:numId="3">
    <w:abstractNumId w:val="20"/>
  </w:num>
  <w:num w:numId="4">
    <w:abstractNumId w:val="7"/>
  </w:num>
  <w:num w:numId="5">
    <w:abstractNumId w:val="26"/>
  </w:num>
  <w:num w:numId="6">
    <w:abstractNumId w:val="37"/>
  </w:num>
  <w:num w:numId="7">
    <w:abstractNumId w:val="35"/>
  </w:num>
  <w:num w:numId="8">
    <w:abstractNumId w:val="29"/>
  </w:num>
  <w:num w:numId="9">
    <w:abstractNumId w:val="25"/>
  </w:num>
  <w:num w:numId="10">
    <w:abstractNumId w:val="33"/>
  </w:num>
  <w:num w:numId="11">
    <w:abstractNumId w:val="15"/>
  </w:num>
  <w:num w:numId="12">
    <w:abstractNumId w:val="16"/>
  </w:num>
  <w:num w:numId="13">
    <w:abstractNumId w:val="18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</w:num>
  <w:num w:numId="16">
    <w:abstractNumId w:val="35"/>
  </w:num>
  <w:num w:numId="17">
    <w:abstractNumId w:val="9"/>
  </w:num>
  <w:num w:numId="18">
    <w:abstractNumId w:val="32"/>
  </w:num>
  <w:num w:numId="19">
    <w:abstractNumId w:val="8"/>
  </w:num>
  <w:num w:numId="20">
    <w:abstractNumId w:val="36"/>
  </w:num>
  <w:num w:numId="21">
    <w:abstractNumId w:val="39"/>
  </w:num>
  <w:num w:numId="22">
    <w:abstractNumId w:val="10"/>
  </w:num>
  <w:num w:numId="23">
    <w:abstractNumId w:val="38"/>
  </w:num>
  <w:num w:numId="24">
    <w:abstractNumId w:val="19"/>
  </w:num>
  <w:num w:numId="25">
    <w:abstractNumId w:val="1"/>
  </w:num>
  <w:num w:numId="26">
    <w:abstractNumId w:val="34"/>
  </w:num>
  <w:num w:numId="27">
    <w:abstractNumId w:val="27"/>
  </w:num>
  <w:num w:numId="28">
    <w:abstractNumId w:val="14"/>
  </w:num>
  <w:num w:numId="29">
    <w:abstractNumId w:val="22"/>
  </w:num>
  <w:num w:numId="30">
    <w:abstractNumId w:val="6"/>
  </w:num>
  <w:num w:numId="31">
    <w:abstractNumId w:val="23"/>
  </w:num>
  <w:num w:numId="32">
    <w:abstractNumId w:val="21"/>
  </w:num>
  <w:num w:numId="33">
    <w:abstractNumId w:val="30"/>
  </w:num>
  <w:num w:numId="34">
    <w:abstractNumId w:val="5"/>
  </w:num>
  <w:num w:numId="35">
    <w:abstractNumId w:val="13"/>
  </w:num>
  <w:num w:numId="36">
    <w:abstractNumId w:val="3"/>
  </w:num>
  <w:num w:numId="37">
    <w:abstractNumId w:val="0"/>
  </w:num>
  <w:num w:numId="38">
    <w:abstractNumId w:val="12"/>
  </w:num>
  <w:num w:numId="39">
    <w:abstractNumId w:val="4"/>
  </w:num>
  <w:num w:numId="40">
    <w:abstractNumId w:val="11"/>
  </w:num>
  <w:num w:numId="41">
    <w:abstractNumId w:val="17"/>
  </w:num>
  <w:num w:numId="42">
    <w:abstractNumId w:val="28"/>
  </w:num>
  <w:num w:numId="43">
    <w:abstractNumId w:val="40"/>
  </w:num>
  <w:num w:numId="44">
    <w:abstractNumId w:val="31"/>
  </w:num>
  <w:num w:numId="45">
    <w:abstractNumId w:val="41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03"/>
    <w:rsid w:val="000000DB"/>
    <w:rsid w:val="00005BC4"/>
    <w:rsid w:val="00006187"/>
    <w:rsid w:val="00006947"/>
    <w:rsid w:val="00010F58"/>
    <w:rsid w:val="00011C48"/>
    <w:rsid w:val="00015BA2"/>
    <w:rsid w:val="0001621B"/>
    <w:rsid w:val="0001635E"/>
    <w:rsid w:val="000175A6"/>
    <w:rsid w:val="00025E98"/>
    <w:rsid w:val="00030FC0"/>
    <w:rsid w:val="0003309B"/>
    <w:rsid w:val="00043D57"/>
    <w:rsid w:val="0004470D"/>
    <w:rsid w:val="000470D4"/>
    <w:rsid w:val="00051480"/>
    <w:rsid w:val="0006030F"/>
    <w:rsid w:val="0006077E"/>
    <w:rsid w:val="00062571"/>
    <w:rsid w:val="000625F5"/>
    <w:rsid w:val="00064342"/>
    <w:rsid w:val="0006564F"/>
    <w:rsid w:val="00066B5E"/>
    <w:rsid w:val="00066D52"/>
    <w:rsid w:val="00070729"/>
    <w:rsid w:val="00071FCB"/>
    <w:rsid w:val="000728D6"/>
    <w:rsid w:val="0007353A"/>
    <w:rsid w:val="00073F7E"/>
    <w:rsid w:val="00074333"/>
    <w:rsid w:val="00080A1D"/>
    <w:rsid w:val="00082E47"/>
    <w:rsid w:val="0008537E"/>
    <w:rsid w:val="0008711A"/>
    <w:rsid w:val="00090860"/>
    <w:rsid w:val="00090BF1"/>
    <w:rsid w:val="00092BE4"/>
    <w:rsid w:val="00093F1E"/>
    <w:rsid w:val="000A16D1"/>
    <w:rsid w:val="000A1787"/>
    <w:rsid w:val="000A1BBA"/>
    <w:rsid w:val="000A290A"/>
    <w:rsid w:val="000A4D5B"/>
    <w:rsid w:val="000A6A15"/>
    <w:rsid w:val="000A6C5D"/>
    <w:rsid w:val="000A6F92"/>
    <w:rsid w:val="000A72B2"/>
    <w:rsid w:val="000A78CE"/>
    <w:rsid w:val="000B1192"/>
    <w:rsid w:val="000B1FF8"/>
    <w:rsid w:val="000B4C12"/>
    <w:rsid w:val="000C2892"/>
    <w:rsid w:val="000C56F7"/>
    <w:rsid w:val="000C5960"/>
    <w:rsid w:val="000D0373"/>
    <w:rsid w:val="000D0E12"/>
    <w:rsid w:val="000D25B1"/>
    <w:rsid w:val="000D42EF"/>
    <w:rsid w:val="000E21C0"/>
    <w:rsid w:val="000E3077"/>
    <w:rsid w:val="000E7ECE"/>
    <w:rsid w:val="000F202D"/>
    <w:rsid w:val="000F52DF"/>
    <w:rsid w:val="000F59E5"/>
    <w:rsid w:val="000F5C81"/>
    <w:rsid w:val="000F6723"/>
    <w:rsid w:val="001016E4"/>
    <w:rsid w:val="00102627"/>
    <w:rsid w:val="001038ED"/>
    <w:rsid w:val="001047D0"/>
    <w:rsid w:val="00111789"/>
    <w:rsid w:val="001228C9"/>
    <w:rsid w:val="00123AC4"/>
    <w:rsid w:val="0012511E"/>
    <w:rsid w:val="0012516F"/>
    <w:rsid w:val="001268DB"/>
    <w:rsid w:val="001270EF"/>
    <w:rsid w:val="00127543"/>
    <w:rsid w:val="00136E58"/>
    <w:rsid w:val="00143C52"/>
    <w:rsid w:val="00144D0E"/>
    <w:rsid w:val="00145818"/>
    <w:rsid w:val="00145FA0"/>
    <w:rsid w:val="001462EA"/>
    <w:rsid w:val="0014744B"/>
    <w:rsid w:val="00153394"/>
    <w:rsid w:val="001550BD"/>
    <w:rsid w:val="001553FB"/>
    <w:rsid w:val="00156F9E"/>
    <w:rsid w:val="001575EE"/>
    <w:rsid w:val="00157793"/>
    <w:rsid w:val="00160A5B"/>
    <w:rsid w:val="00161908"/>
    <w:rsid w:val="00161D17"/>
    <w:rsid w:val="00161D97"/>
    <w:rsid w:val="0016481F"/>
    <w:rsid w:val="00164FEA"/>
    <w:rsid w:val="001712BA"/>
    <w:rsid w:val="0017379E"/>
    <w:rsid w:val="00174620"/>
    <w:rsid w:val="001766B3"/>
    <w:rsid w:val="001806A9"/>
    <w:rsid w:val="00181843"/>
    <w:rsid w:val="00181D28"/>
    <w:rsid w:val="00182A46"/>
    <w:rsid w:val="00193BCD"/>
    <w:rsid w:val="001942F4"/>
    <w:rsid w:val="00195946"/>
    <w:rsid w:val="00195B45"/>
    <w:rsid w:val="001A0E49"/>
    <w:rsid w:val="001A363F"/>
    <w:rsid w:val="001A5F6E"/>
    <w:rsid w:val="001A7B83"/>
    <w:rsid w:val="001B09DD"/>
    <w:rsid w:val="001B0C59"/>
    <w:rsid w:val="001B16F1"/>
    <w:rsid w:val="001B18E4"/>
    <w:rsid w:val="001B1977"/>
    <w:rsid w:val="001B34E6"/>
    <w:rsid w:val="001B47FA"/>
    <w:rsid w:val="001C1E76"/>
    <w:rsid w:val="001C28FA"/>
    <w:rsid w:val="001C3106"/>
    <w:rsid w:val="001D13B2"/>
    <w:rsid w:val="001D3139"/>
    <w:rsid w:val="001D363C"/>
    <w:rsid w:val="001D422A"/>
    <w:rsid w:val="001D5031"/>
    <w:rsid w:val="001D5929"/>
    <w:rsid w:val="001D6139"/>
    <w:rsid w:val="001E2604"/>
    <w:rsid w:val="001E29DE"/>
    <w:rsid w:val="001E73C2"/>
    <w:rsid w:val="001F03D3"/>
    <w:rsid w:val="001F2E86"/>
    <w:rsid w:val="001F3F5D"/>
    <w:rsid w:val="001F7AFB"/>
    <w:rsid w:val="00205C17"/>
    <w:rsid w:val="00207B67"/>
    <w:rsid w:val="00211214"/>
    <w:rsid w:val="00212466"/>
    <w:rsid w:val="002132A1"/>
    <w:rsid w:val="00214B89"/>
    <w:rsid w:val="0021609F"/>
    <w:rsid w:val="002259C3"/>
    <w:rsid w:val="00226435"/>
    <w:rsid w:val="002303A1"/>
    <w:rsid w:val="00237CCA"/>
    <w:rsid w:val="00241732"/>
    <w:rsid w:val="00241F91"/>
    <w:rsid w:val="00243DEF"/>
    <w:rsid w:val="00243EAF"/>
    <w:rsid w:val="00245194"/>
    <w:rsid w:val="00247487"/>
    <w:rsid w:val="00247BC4"/>
    <w:rsid w:val="0025193C"/>
    <w:rsid w:val="00251F5C"/>
    <w:rsid w:val="00255FAD"/>
    <w:rsid w:val="00256244"/>
    <w:rsid w:val="0025754A"/>
    <w:rsid w:val="00257A77"/>
    <w:rsid w:val="002619FD"/>
    <w:rsid w:val="00266E0C"/>
    <w:rsid w:val="002739D3"/>
    <w:rsid w:val="0027418E"/>
    <w:rsid w:val="0027644D"/>
    <w:rsid w:val="00277E3F"/>
    <w:rsid w:val="00282DD6"/>
    <w:rsid w:val="002832DE"/>
    <w:rsid w:val="002863E6"/>
    <w:rsid w:val="00287E36"/>
    <w:rsid w:val="00291359"/>
    <w:rsid w:val="00293B2B"/>
    <w:rsid w:val="002949C4"/>
    <w:rsid w:val="0029515A"/>
    <w:rsid w:val="00296D53"/>
    <w:rsid w:val="00297901"/>
    <w:rsid w:val="00297FF3"/>
    <w:rsid w:val="002A1235"/>
    <w:rsid w:val="002A282A"/>
    <w:rsid w:val="002A6B20"/>
    <w:rsid w:val="002A7058"/>
    <w:rsid w:val="002B0627"/>
    <w:rsid w:val="002B44AE"/>
    <w:rsid w:val="002B4E76"/>
    <w:rsid w:val="002B5476"/>
    <w:rsid w:val="002B708F"/>
    <w:rsid w:val="002C2478"/>
    <w:rsid w:val="002C2FB0"/>
    <w:rsid w:val="002C372D"/>
    <w:rsid w:val="002C505B"/>
    <w:rsid w:val="002C648F"/>
    <w:rsid w:val="002C7368"/>
    <w:rsid w:val="002D2338"/>
    <w:rsid w:val="002D361C"/>
    <w:rsid w:val="002D36FD"/>
    <w:rsid w:val="002D4591"/>
    <w:rsid w:val="002E0B39"/>
    <w:rsid w:val="002E30AA"/>
    <w:rsid w:val="002E36E0"/>
    <w:rsid w:val="002E4601"/>
    <w:rsid w:val="002E609A"/>
    <w:rsid w:val="002E6A61"/>
    <w:rsid w:val="002E6CB4"/>
    <w:rsid w:val="002F0F78"/>
    <w:rsid w:val="002F17F8"/>
    <w:rsid w:val="002F1D18"/>
    <w:rsid w:val="002F4123"/>
    <w:rsid w:val="002F4209"/>
    <w:rsid w:val="002F60A9"/>
    <w:rsid w:val="00300B31"/>
    <w:rsid w:val="00303039"/>
    <w:rsid w:val="0030438B"/>
    <w:rsid w:val="00310EB4"/>
    <w:rsid w:val="00311B8B"/>
    <w:rsid w:val="00313254"/>
    <w:rsid w:val="00315633"/>
    <w:rsid w:val="00315B61"/>
    <w:rsid w:val="0031766A"/>
    <w:rsid w:val="00317885"/>
    <w:rsid w:val="003214B5"/>
    <w:rsid w:val="00322F85"/>
    <w:rsid w:val="003231EF"/>
    <w:rsid w:val="00323631"/>
    <w:rsid w:val="0032387C"/>
    <w:rsid w:val="00324DC5"/>
    <w:rsid w:val="0032694B"/>
    <w:rsid w:val="00326BBB"/>
    <w:rsid w:val="003273FA"/>
    <w:rsid w:val="003326C9"/>
    <w:rsid w:val="00332C59"/>
    <w:rsid w:val="00333B0A"/>
    <w:rsid w:val="00333CA5"/>
    <w:rsid w:val="00335958"/>
    <w:rsid w:val="0034075E"/>
    <w:rsid w:val="00341052"/>
    <w:rsid w:val="0034132A"/>
    <w:rsid w:val="00342D10"/>
    <w:rsid w:val="00346B2B"/>
    <w:rsid w:val="00346EB2"/>
    <w:rsid w:val="003476A4"/>
    <w:rsid w:val="00347F40"/>
    <w:rsid w:val="0035014F"/>
    <w:rsid w:val="00350A08"/>
    <w:rsid w:val="00356710"/>
    <w:rsid w:val="0035767F"/>
    <w:rsid w:val="00363834"/>
    <w:rsid w:val="00364577"/>
    <w:rsid w:val="003646E3"/>
    <w:rsid w:val="00364CFD"/>
    <w:rsid w:val="00365978"/>
    <w:rsid w:val="00366F70"/>
    <w:rsid w:val="003704FF"/>
    <w:rsid w:val="003734AD"/>
    <w:rsid w:val="003743FF"/>
    <w:rsid w:val="00376AE5"/>
    <w:rsid w:val="00377D58"/>
    <w:rsid w:val="00382670"/>
    <w:rsid w:val="00383ECD"/>
    <w:rsid w:val="003871E8"/>
    <w:rsid w:val="0038775D"/>
    <w:rsid w:val="0039168D"/>
    <w:rsid w:val="00395612"/>
    <w:rsid w:val="00395DE7"/>
    <w:rsid w:val="003978F2"/>
    <w:rsid w:val="00397B35"/>
    <w:rsid w:val="00397DFF"/>
    <w:rsid w:val="003A0BB6"/>
    <w:rsid w:val="003A1A59"/>
    <w:rsid w:val="003A3316"/>
    <w:rsid w:val="003A3CF5"/>
    <w:rsid w:val="003A4B69"/>
    <w:rsid w:val="003A5A36"/>
    <w:rsid w:val="003A5AD6"/>
    <w:rsid w:val="003B00E0"/>
    <w:rsid w:val="003B4126"/>
    <w:rsid w:val="003B4385"/>
    <w:rsid w:val="003B4DA8"/>
    <w:rsid w:val="003C0D09"/>
    <w:rsid w:val="003C14F7"/>
    <w:rsid w:val="003C30E3"/>
    <w:rsid w:val="003D2F11"/>
    <w:rsid w:val="003D3FBD"/>
    <w:rsid w:val="003D44EC"/>
    <w:rsid w:val="003D457B"/>
    <w:rsid w:val="003D4B48"/>
    <w:rsid w:val="003D558B"/>
    <w:rsid w:val="003D5C13"/>
    <w:rsid w:val="003D6172"/>
    <w:rsid w:val="003E023A"/>
    <w:rsid w:val="003E0EA2"/>
    <w:rsid w:val="003E1162"/>
    <w:rsid w:val="003E16AB"/>
    <w:rsid w:val="003E7836"/>
    <w:rsid w:val="003F296E"/>
    <w:rsid w:val="003F50EE"/>
    <w:rsid w:val="003F70A3"/>
    <w:rsid w:val="003F787B"/>
    <w:rsid w:val="004015F4"/>
    <w:rsid w:val="00401DBC"/>
    <w:rsid w:val="0040420F"/>
    <w:rsid w:val="004043D4"/>
    <w:rsid w:val="0040498D"/>
    <w:rsid w:val="00410FC8"/>
    <w:rsid w:val="004114ED"/>
    <w:rsid w:val="0041179A"/>
    <w:rsid w:val="004139A8"/>
    <w:rsid w:val="00413AFA"/>
    <w:rsid w:val="00414DD2"/>
    <w:rsid w:val="00415741"/>
    <w:rsid w:val="004217E9"/>
    <w:rsid w:val="00421D01"/>
    <w:rsid w:val="00423A28"/>
    <w:rsid w:val="00424408"/>
    <w:rsid w:val="00425BC3"/>
    <w:rsid w:val="00427DCB"/>
    <w:rsid w:val="00431BBA"/>
    <w:rsid w:val="0043303D"/>
    <w:rsid w:val="00434BC0"/>
    <w:rsid w:val="0043501F"/>
    <w:rsid w:val="0043645D"/>
    <w:rsid w:val="00436A23"/>
    <w:rsid w:val="00437918"/>
    <w:rsid w:val="00437D24"/>
    <w:rsid w:val="00440C6B"/>
    <w:rsid w:val="004411A7"/>
    <w:rsid w:val="004416BB"/>
    <w:rsid w:val="004422C9"/>
    <w:rsid w:val="00455349"/>
    <w:rsid w:val="00455AC5"/>
    <w:rsid w:val="00457B40"/>
    <w:rsid w:val="004615AD"/>
    <w:rsid w:val="0046264E"/>
    <w:rsid w:val="004631A3"/>
    <w:rsid w:val="00464755"/>
    <w:rsid w:val="00464F85"/>
    <w:rsid w:val="00466BE7"/>
    <w:rsid w:val="00466DC5"/>
    <w:rsid w:val="0046723E"/>
    <w:rsid w:val="004674D5"/>
    <w:rsid w:val="004734DA"/>
    <w:rsid w:val="00473CF9"/>
    <w:rsid w:val="00473DBB"/>
    <w:rsid w:val="00474C27"/>
    <w:rsid w:val="004763C3"/>
    <w:rsid w:val="0047672A"/>
    <w:rsid w:val="00477147"/>
    <w:rsid w:val="004777F2"/>
    <w:rsid w:val="00482DA8"/>
    <w:rsid w:val="00482DB1"/>
    <w:rsid w:val="00482EDC"/>
    <w:rsid w:val="0048307D"/>
    <w:rsid w:val="00484C8F"/>
    <w:rsid w:val="00485707"/>
    <w:rsid w:val="00486CA9"/>
    <w:rsid w:val="00491DF2"/>
    <w:rsid w:val="004928D3"/>
    <w:rsid w:val="004951FE"/>
    <w:rsid w:val="00496974"/>
    <w:rsid w:val="004A55F2"/>
    <w:rsid w:val="004A5EC8"/>
    <w:rsid w:val="004A6322"/>
    <w:rsid w:val="004A6A70"/>
    <w:rsid w:val="004A7A01"/>
    <w:rsid w:val="004B3C76"/>
    <w:rsid w:val="004B5351"/>
    <w:rsid w:val="004B5C41"/>
    <w:rsid w:val="004C3496"/>
    <w:rsid w:val="004D19CA"/>
    <w:rsid w:val="004D21F1"/>
    <w:rsid w:val="004D2D7D"/>
    <w:rsid w:val="004D4AB1"/>
    <w:rsid w:val="004D623A"/>
    <w:rsid w:val="004E16D5"/>
    <w:rsid w:val="004E2C8C"/>
    <w:rsid w:val="004E3043"/>
    <w:rsid w:val="004E3B8F"/>
    <w:rsid w:val="004E45D1"/>
    <w:rsid w:val="004E4E7E"/>
    <w:rsid w:val="004E796C"/>
    <w:rsid w:val="004F0D81"/>
    <w:rsid w:val="004F1BE0"/>
    <w:rsid w:val="004F264D"/>
    <w:rsid w:val="004F33E0"/>
    <w:rsid w:val="004F37F8"/>
    <w:rsid w:val="004F474E"/>
    <w:rsid w:val="004F4A70"/>
    <w:rsid w:val="004F4B38"/>
    <w:rsid w:val="004F4E78"/>
    <w:rsid w:val="004F587C"/>
    <w:rsid w:val="004F6D3B"/>
    <w:rsid w:val="004F70B3"/>
    <w:rsid w:val="004F7C2E"/>
    <w:rsid w:val="00500B2C"/>
    <w:rsid w:val="0050158E"/>
    <w:rsid w:val="005036FB"/>
    <w:rsid w:val="00503FBD"/>
    <w:rsid w:val="0050519B"/>
    <w:rsid w:val="005063DD"/>
    <w:rsid w:val="00510894"/>
    <w:rsid w:val="00510EEF"/>
    <w:rsid w:val="005121DF"/>
    <w:rsid w:val="0051511C"/>
    <w:rsid w:val="00521B2A"/>
    <w:rsid w:val="00526C28"/>
    <w:rsid w:val="00526FC6"/>
    <w:rsid w:val="00531E9B"/>
    <w:rsid w:val="005322CD"/>
    <w:rsid w:val="00535576"/>
    <w:rsid w:val="0053687B"/>
    <w:rsid w:val="0053708F"/>
    <w:rsid w:val="005438D9"/>
    <w:rsid w:val="00544268"/>
    <w:rsid w:val="00544269"/>
    <w:rsid w:val="00546941"/>
    <w:rsid w:val="00547ABA"/>
    <w:rsid w:val="005502B0"/>
    <w:rsid w:val="005509D9"/>
    <w:rsid w:val="005553D8"/>
    <w:rsid w:val="00556DF6"/>
    <w:rsid w:val="00560D64"/>
    <w:rsid w:val="00560D66"/>
    <w:rsid w:val="00563DDF"/>
    <w:rsid w:val="005647C9"/>
    <w:rsid w:val="00565151"/>
    <w:rsid w:val="00567D4F"/>
    <w:rsid w:val="0057206C"/>
    <w:rsid w:val="00572920"/>
    <w:rsid w:val="00572C79"/>
    <w:rsid w:val="00573539"/>
    <w:rsid w:val="00573CD3"/>
    <w:rsid w:val="00573DCD"/>
    <w:rsid w:val="00574247"/>
    <w:rsid w:val="005749A0"/>
    <w:rsid w:val="005750F3"/>
    <w:rsid w:val="005760C4"/>
    <w:rsid w:val="00577F3F"/>
    <w:rsid w:val="00580E40"/>
    <w:rsid w:val="0058271B"/>
    <w:rsid w:val="00583CCD"/>
    <w:rsid w:val="00584730"/>
    <w:rsid w:val="00586C1E"/>
    <w:rsid w:val="005877EA"/>
    <w:rsid w:val="00592267"/>
    <w:rsid w:val="005A0C82"/>
    <w:rsid w:val="005A0EC6"/>
    <w:rsid w:val="005A5721"/>
    <w:rsid w:val="005A5BCB"/>
    <w:rsid w:val="005A6F8C"/>
    <w:rsid w:val="005B1EDF"/>
    <w:rsid w:val="005B27F0"/>
    <w:rsid w:val="005C03B8"/>
    <w:rsid w:val="005C5223"/>
    <w:rsid w:val="005C70CA"/>
    <w:rsid w:val="005D275F"/>
    <w:rsid w:val="005D5F90"/>
    <w:rsid w:val="005D655A"/>
    <w:rsid w:val="005D7F03"/>
    <w:rsid w:val="005E13D6"/>
    <w:rsid w:val="005E1764"/>
    <w:rsid w:val="005E59AA"/>
    <w:rsid w:val="005E66C4"/>
    <w:rsid w:val="005E6A87"/>
    <w:rsid w:val="005E6B15"/>
    <w:rsid w:val="005E7418"/>
    <w:rsid w:val="005E787C"/>
    <w:rsid w:val="005F1743"/>
    <w:rsid w:val="005F2C8C"/>
    <w:rsid w:val="005F40B7"/>
    <w:rsid w:val="005F556E"/>
    <w:rsid w:val="005F62B4"/>
    <w:rsid w:val="00604598"/>
    <w:rsid w:val="00605C54"/>
    <w:rsid w:val="006065C0"/>
    <w:rsid w:val="006075C5"/>
    <w:rsid w:val="00610FF7"/>
    <w:rsid w:val="006116BB"/>
    <w:rsid w:val="006119F0"/>
    <w:rsid w:val="006123B1"/>
    <w:rsid w:val="006152C6"/>
    <w:rsid w:val="006162EF"/>
    <w:rsid w:val="00616903"/>
    <w:rsid w:val="006201A6"/>
    <w:rsid w:val="00622129"/>
    <w:rsid w:val="00624E8F"/>
    <w:rsid w:val="00626196"/>
    <w:rsid w:val="00630871"/>
    <w:rsid w:val="00633FDD"/>
    <w:rsid w:val="00635EFB"/>
    <w:rsid w:val="006364B1"/>
    <w:rsid w:val="00637AC5"/>
    <w:rsid w:val="00642B72"/>
    <w:rsid w:val="00643B78"/>
    <w:rsid w:val="00645AE0"/>
    <w:rsid w:val="00646153"/>
    <w:rsid w:val="00653550"/>
    <w:rsid w:val="00660B99"/>
    <w:rsid w:val="00663A1D"/>
    <w:rsid w:val="006648BF"/>
    <w:rsid w:val="006648CD"/>
    <w:rsid w:val="006654D4"/>
    <w:rsid w:val="0066594B"/>
    <w:rsid w:val="0066604E"/>
    <w:rsid w:val="00667599"/>
    <w:rsid w:val="00667DF5"/>
    <w:rsid w:val="00671480"/>
    <w:rsid w:val="0067465A"/>
    <w:rsid w:val="006761A1"/>
    <w:rsid w:val="00680348"/>
    <w:rsid w:val="006815CC"/>
    <w:rsid w:val="00682DB5"/>
    <w:rsid w:val="00682F29"/>
    <w:rsid w:val="00685FA1"/>
    <w:rsid w:val="0068643A"/>
    <w:rsid w:val="006877B0"/>
    <w:rsid w:val="00690965"/>
    <w:rsid w:val="00693993"/>
    <w:rsid w:val="00693C8D"/>
    <w:rsid w:val="00695103"/>
    <w:rsid w:val="00697A66"/>
    <w:rsid w:val="00697C12"/>
    <w:rsid w:val="006A0041"/>
    <w:rsid w:val="006A35FE"/>
    <w:rsid w:val="006A3919"/>
    <w:rsid w:val="006A3B71"/>
    <w:rsid w:val="006A7203"/>
    <w:rsid w:val="006B515F"/>
    <w:rsid w:val="006B713C"/>
    <w:rsid w:val="006B73B9"/>
    <w:rsid w:val="006C08CD"/>
    <w:rsid w:val="006C46F0"/>
    <w:rsid w:val="006C7BAB"/>
    <w:rsid w:val="006D0D28"/>
    <w:rsid w:val="006D11BD"/>
    <w:rsid w:val="006D27FB"/>
    <w:rsid w:val="006D643C"/>
    <w:rsid w:val="006E0D1B"/>
    <w:rsid w:val="006E1082"/>
    <w:rsid w:val="006E1138"/>
    <w:rsid w:val="006E1295"/>
    <w:rsid w:val="006E2150"/>
    <w:rsid w:val="006E4455"/>
    <w:rsid w:val="006E567F"/>
    <w:rsid w:val="006E5DE3"/>
    <w:rsid w:val="006E6477"/>
    <w:rsid w:val="006E7590"/>
    <w:rsid w:val="006F36A3"/>
    <w:rsid w:val="006F3DED"/>
    <w:rsid w:val="006F55B2"/>
    <w:rsid w:val="00700A4B"/>
    <w:rsid w:val="00700E4E"/>
    <w:rsid w:val="00702BF0"/>
    <w:rsid w:val="00704328"/>
    <w:rsid w:val="00705439"/>
    <w:rsid w:val="00706311"/>
    <w:rsid w:val="007070CA"/>
    <w:rsid w:val="007078A3"/>
    <w:rsid w:val="0071135E"/>
    <w:rsid w:val="0071172F"/>
    <w:rsid w:val="00711ED5"/>
    <w:rsid w:val="007123B0"/>
    <w:rsid w:val="00716108"/>
    <w:rsid w:val="00716E25"/>
    <w:rsid w:val="00721170"/>
    <w:rsid w:val="007213E6"/>
    <w:rsid w:val="00723A1F"/>
    <w:rsid w:val="00726972"/>
    <w:rsid w:val="0072718D"/>
    <w:rsid w:val="00727EED"/>
    <w:rsid w:val="007325BC"/>
    <w:rsid w:val="00732AF0"/>
    <w:rsid w:val="00733839"/>
    <w:rsid w:val="007343F4"/>
    <w:rsid w:val="00734471"/>
    <w:rsid w:val="00734A43"/>
    <w:rsid w:val="00737D97"/>
    <w:rsid w:val="007446BA"/>
    <w:rsid w:val="0074689B"/>
    <w:rsid w:val="00746B0D"/>
    <w:rsid w:val="00747974"/>
    <w:rsid w:val="007530E8"/>
    <w:rsid w:val="007629FE"/>
    <w:rsid w:val="00762DE2"/>
    <w:rsid w:val="00766D9E"/>
    <w:rsid w:val="007706B4"/>
    <w:rsid w:val="00770FDE"/>
    <w:rsid w:val="00772979"/>
    <w:rsid w:val="007754E2"/>
    <w:rsid w:val="007776C7"/>
    <w:rsid w:val="00782DA3"/>
    <w:rsid w:val="007832C4"/>
    <w:rsid w:val="007843DD"/>
    <w:rsid w:val="007858E4"/>
    <w:rsid w:val="00786C15"/>
    <w:rsid w:val="00786C7A"/>
    <w:rsid w:val="0079139F"/>
    <w:rsid w:val="0079444E"/>
    <w:rsid w:val="0079533F"/>
    <w:rsid w:val="007A1AAF"/>
    <w:rsid w:val="007A36C7"/>
    <w:rsid w:val="007A3BFD"/>
    <w:rsid w:val="007B1072"/>
    <w:rsid w:val="007B1E1A"/>
    <w:rsid w:val="007B2364"/>
    <w:rsid w:val="007B49C6"/>
    <w:rsid w:val="007C1226"/>
    <w:rsid w:val="007C241C"/>
    <w:rsid w:val="007C39D7"/>
    <w:rsid w:val="007C479A"/>
    <w:rsid w:val="007C67B9"/>
    <w:rsid w:val="007D01A9"/>
    <w:rsid w:val="007D18EB"/>
    <w:rsid w:val="007D2DED"/>
    <w:rsid w:val="007D491E"/>
    <w:rsid w:val="007D5890"/>
    <w:rsid w:val="007E0CF6"/>
    <w:rsid w:val="007E1E30"/>
    <w:rsid w:val="007E254A"/>
    <w:rsid w:val="007E27EE"/>
    <w:rsid w:val="007E477A"/>
    <w:rsid w:val="007E69F9"/>
    <w:rsid w:val="007E7C9A"/>
    <w:rsid w:val="007F190D"/>
    <w:rsid w:val="007F19BD"/>
    <w:rsid w:val="007F26C5"/>
    <w:rsid w:val="007F6B46"/>
    <w:rsid w:val="008033E3"/>
    <w:rsid w:val="0080680D"/>
    <w:rsid w:val="00806C55"/>
    <w:rsid w:val="008143AC"/>
    <w:rsid w:val="008167E6"/>
    <w:rsid w:val="008208E0"/>
    <w:rsid w:val="0082095A"/>
    <w:rsid w:val="00822BCE"/>
    <w:rsid w:val="00823568"/>
    <w:rsid w:val="00824B57"/>
    <w:rsid w:val="0082576A"/>
    <w:rsid w:val="00827229"/>
    <w:rsid w:val="0083073F"/>
    <w:rsid w:val="00831F11"/>
    <w:rsid w:val="00832C0C"/>
    <w:rsid w:val="00833BB2"/>
    <w:rsid w:val="00834B83"/>
    <w:rsid w:val="00840230"/>
    <w:rsid w:val="00841C3D"/>
    <w:rsid w:val="00841CEF"/>
    <w:rsid w:val="00841FCF"/>
    <w:rsid w:val="0084270B"/>
    <w:rsid w:val="008429CA"/>
    <w:rsid w:val="0084316E"/>
    <w:rsid w:val="0084417F"/>
    <w:rsid w:val="008445B7"/>
    <w:rsid w:val="008452CF"/>
    <w:rsid w:val="008507A3"/>
    <w:rsid w:val="0085395B"/>
    <w:rsid w:val="00855954"/>
    <w:rsid w:val="00856485"/>
    <w:rsid w:val="00863EE2"/>
    <w:rsid w:val="00864444"/>
    <w:rsid w:val="00864E7B"/>
    <w:rsid w:val="0086770A"/>
    <w:rsid w:val="00870CD4"/>
    <w:rsid w:val="00874A9B"/>
    <w:rsid w:val="0087519B"/>
    <w:rsid w:val="0087581A"/>
    <w:rsid w:val="0087589C"/>
    <w:rsid w:val="008774A8"/>
    <w:rsid w:val="00877FD7"/>
    <w:rsid w:val="00880DA8"/>
    <w:rsid w:val="00882512"/>
    <w:rsid w:val="00893758"/>
    <w:rsid w:val="00895275"/>
    <w:rsid w:val="00895BD2"/>
    <w:rsid w:val="008974A4"/>
    <w:rsid w:val="008A0B7E"/>
    <w:rsid w:val="008A3548"/>
    <w:rsid w:val="008A3AA3"/>
    <w:rsid w:val="008A3B63"/>
    <w:rsid w:val="008A41BA"/>
    <w:rsid w:val="008A41DB"/>
    <w:rsid w:val="008A4B3A"/>
    <w:rsid w:val="008A508A"/>
    <w:rsid w:val="008A6DB3"/>
    <w:rsid w:val="008B12C4"/>
    <w:rsid w:val="008B2C75"/>
    <w:rsid w:val="008B322D"/>
    <w:rsid w:val="008B3BD8"/>
    <w:rsid w:val="008B3FB0"/>
    <w:rsid w:val="008C0A6D"/>
    <w:rsid w:val="008C0F19"/>
    <w:rsid w:val="008C1D21"/>
    <w:rsid w:val="008C2DE9"/>
    <w:rsid w:val="008C39DB"/>
    <w:rsid w:val="008C6578"/>
    <w:rsid w:val="008C7361"/>
    <w:rsid w:val="008C789A"/>
    <w:rsid w:val="008D0EBD"/>
    <w:rsid w:val="008D11EB"/>
    <w:rsid w:val="008D2614"/>
    <w:rsid w:val="008D38F7"/>
    <w:rsid w:val="008D3D36"/>
    <w:rsid w:val="008D3FA8"/>
    <w:rsid w:val="008D44D0"/>
    <w:rsid w:val="008D4F12"/>
    <w:rsid w:val="008D6463"/>
    <w:rsid w:val="008E0896"/>
    <w:rsid w:val="008E0FD2"/>
    <w:rsid w:val="008E2B92"/>
    <w:rsid w:val="008E5351"/>
    <w:rsid w:val="008F2482"/>
    <w:rsid w:val="008F4647"/>
    <w:rsid w:val="008F7494"/>
    <w:rsid w:val="0090243E"/>
    <w:rsid w:val="00903C11"/>
    <w:rsid w:val="009052E3"/>
    <w:rsid w:val="009073C8"/>
    <w:rsid w:val="00907946"/>
    <w:rsid w:val="00907C07"/>
    <w:rsid w:val="00911205"/>
    <w:rsid w:val="00911297"/>
    <w:rsid w:val="00912259"/>
    <w:rsid w:val="00915F35"/>
    <w:rsid w:val="009225FD"/>
    <w:rsid w:val="009238EC"/>
    <w:rsid w:val="00926E6C"/>
    <w:rsid w:val="00927EED"/>
    <w:rsid w:val="00932596"/>
    <w:rsid w:val="0093621E"/>
    <w:rsid w:val="009366A1"/>
    <w:rsid w:val="00940A40"/>
    <w:rsid w:val="0094631F"/>
    <w:rsid w:val="009514AA"/>
    <w:rsid w:val="009543DB"/>
    <w:rsid w:val="009546E4"/>
    <w:rsid w:val="0095593B"/>
    <w:rsid w:val="00957D2B"/>
    <w:rsid w:val="009601D3"/>
    <w:rsid w:val="0096087C"/>
    <w:rsid w:val="00961B69"/>
    <w:rsid w:val="00962044"/>
    <w:rsid w:val="009621E1"/>
    <w:rsid w:val="00962AE3"/>
    <w:rsid w:val="009632B8"/>
    <w:rsid w:val="009636C0"/>
    <w:rsid w:val="00963BAC"/>
    <w:rsid w:val="0097093C"/>
    <w:rsid w:val="00983608"/>
    <w:rsid w:val="009839C0"/>
    <w:rsid w:val="00990063"/>
    <w:rsid w:val="00992378"/>
    <w:rsid w:val="00994682"/>
    <w:rsid w:val="00994804"/>
    <w:rsid w:val="009959EB"/>
    <w:rsid w:val="00997E46"/>
    <w:rsid w:val="009A0184"/>
    <w:rsid w:val="009A09E5"/>
    <w:rsid w:val="009A16EA"/>
    <w:rsid w:val="009A3430"/>
    <w:rsid w:val="009A52C4"/>
    <w:rsid w:val="009A7483"/>
    <w:rsid w:val="009B2184"/>
    <w:rsid w:val="009B3E4B"/>
    <w:rsid w:val="009B4DBF"/>
    <w:rsid w:val="009C0716"/>
    <w:rsid w:val="009C1259"/>
    <w:rsid w:val="009C2942"/>
    <w:rsid w:val="009C2ECF"/>
    <w:rsid w:val="009C538D"/>
    <w:rsid w:val="009D0377"/>
    <w:rsid w:val="009D1685"/>
    <w:rsid w:val="009D7F6A"/>
    <w:rsid w:val="009E10E7"/>
    <w:rsid w:val="009E19CF"/>
    <w:rsid w:val="009E76D9"/>
    <w:rsid w:val="009F3152"/>
    <w:rsid w:val="009F35A6"/>
    <w:rsid w:val="009F4E5F"/>
    <w:rsid w:val="009F6A18"/>
    <w:rsid w:val="009F7A92"/>
    <w:rsid w:val="009F7DD5"/>
    <w:rsid w:val="00A027AB"/>
    <w:rsid w:val="00A043A0"/>
    <w:rsid w:val="00A045C5"/>
    <w:rsid w:val="00A048E9"/>
    <w:rsid w:val="00A05347"/>
    <w:rsid w:val="00A120A1"/>
    <w:rsid w:val="00A120FE"/>
    <w:rsid w:val="00A12DD7"/>
    <w:rsid w:val="00A13AC0"/>
    <w:rsid w:val="00A14F69"/>
    <w:rsid w:val="00A16C62"/>
    <w:rsid w:val="00A212EF"/>
    <w:rsid w:val="00A22AC8"/>
    <w:rsid w:val="00A234DE"/>
    <w:rsid w:val="00A24F78"/>
    <w:rsid w:val="00A25327"/>
    <w:rsid w:val="00A255A2"/>
    <w:rsid w:val="00A30747"/>
    <w:rsid w:val="00A3113E"/>
    <w:rsid w:val="00A31858"/>
    <w:rsid w:val="00A31AC6"/>
    <w:rsid w:val="00A33EE9"/>
    <w:rsid w:val="00A35AE5"/>
    <w:rsid w:val="00A41DDD"/>
    <w:rsid w:val="00A435AF"/>
    <w:rsid w:val="00A43926"/>
    <w:rsid w:val="00A43C5C"/>
    <w:rsid w:val="00A4438A"/>
    <w:rsid w:val="00A46DCC"/>
    <w:rsid w:val="00A5021F"/>
    <w:rsid w:val="00A51226"/>
    <w:rsid w:val="00A51BBC"/>
    <w:rsid w:val="00A51E5C"/>
    <w:rsid w:val="00A520F4"/>
    <w:rsid w:val="00A535A4"/>
    <w:rsid w:val="00A54BDE"/>
    <w:rsid w:val="00A559D4"/>
    <w:rsid w:val="00A56216"/>
    <w:rsid w:val="00A577F5"/>
    <w:rsid w:val="00A61163"/>
    <w:rsid w:val="00A618BD"/>
    <w:rsid w:val="00A63E76"/>
    <w:rsid w:val="00A66513"/>
    <w:rsid w:val="00A67187"/>
    <w:rsid w:val="00A67411"/>
    <w:rsid w:val="00A723CB"/>
    <w:rsid w:val="00A73898"/>
    <w:rsid w:val="00A74194"/>
    <w:rsid w:val="00A82923"/>
    <w:rsid w:val="00A8351F"/>
    <w:rsid w:val="00A86DC1"/>
    <w:rsid w:val="00A874B0"/>
    <w:rsid w:val="00A878C6"/>
    <w:rsid w:val="00A87C21"/>
    <w:rsid w:val="00A92927"/>
    <w:rsid w:val="00A9295B"/>
    <w:rsid w:val="00A935C1"/>
    <w:rsid w:val="00A93B26"/>
    <w:rsid w:val="00A93FBB"/>
    <w:rsid w:val="00A9422B"/>
    <w:rsid w:val="00A94814"/>
    <w:rsid w:val="00A94B70"/>
    <w:rsid w:val="00A957FC"/>
    <w:rsid w:val="00A958CB"/>
    <w:rsid w:val="00A96F3A"/>
    <w:rsid w:val="00A973EF"/>
    <w:rsid w:val="00A976F9"/>
    <w:rsid w:val="00A977FF"/>
    <w:rsid w:val="00AA0207"/>
    <w:rsid w:val="00AA5A3F"/>
    <w:rsid w:val="00AA6B67"/>
    <w:rsid w:val="00AA77F3"/>
    <w:rsid w:val="00AB106F"/>
    <w:rsid w:val="00AB3D21"/>
    <w:rsid w:val="00AB7864"/>
    <w:rsid w:val="00AC0D94"/>
    <w:rsid w:val="00AC1FB1"/>
    <w:rsid w:val="00AC2430"/>
    <w:rsid w:val="00AC2442"/>
    <w:rsid w:val="00AC2735"/>
    <w:rsid w:val="00AC542B"/>
    <w:rsid w:val="00AD2229"/>
    <w:rsid w:val="00AD24FC"/>
    <w:rsid w:val="00AD4128"/>
    <w:rsid w:val="00AE0236"/>
    <w:rsid w:val="00AE17EC"/>
    <w:rsid w:val="00AE2CC8"/>
    <w:rsid w:val="00AE53F9"/>
    <w:rsid w:val="00AE75CD"/>
    <w:rsid w:val="00AF0B10"/>
    <w:rsid w:val="00AF17D3"/>
    <w:rsid w:val="00AF24B2"/>
    <w:rsid w:val="00AF3542"/>
    <w:rsid w:val="00AF3612"/>
    <w:rsid w:val="00AF5F89"/>
    <w:rsid w:val="00B0146C"/>
    <w:rsid w:val="00B03430"/>
    <w:rsid w:val="00B0348E"/>
    <w:rsid w:val="00B04D4A"/>
    <w:rsid w:val="00B04F3E"/>
    <w:rsid w:val="00B1321C"/>
    <w:rsid w:val="00B13687"/>
    <w:rsid w:val="00B13A64"/>
    <w:rsid w:val="00B14DB3"/>
    <w:rsid w:val="00B165F8"/>
    <w:rsid w:val="00B23FDD"/>
    <w:rsid w:val="00B31566"/>
    <w:rsid w:val="00B44E2B"/>
    <w:rsid w:val="00B51528"/>
    <w:rsid w:val="00B532F5"/>
    <w:rsid w:val="00B539B4"/>
    <w:rsid w:val="00B559FC"/>
    <w:rsid w:val="00B56BF0"/>
    <w:rsid w:val="00B5790F"/>
    <w:rsid w:val="00B57D26"/>
    <w:rsid w:val="00B6446C"/>
    <w:rsid w:val="00B644D3"/>
    <w:rsid w:val="00B66C03"/>
    <w:rsid w:val="00B72AE1"/>
    <w:rsid w:val="00B76762"/>
    <w:rsid w:val="00B769CD"/>
    <w:rsid w:val="00B77435"/>
    <w:rsid w:val="00B77DDA"/>
    <w:rsid w:val="00B82DD7"/>
    <w:rsid w:val="00B8720D"/>
    <w:rsid w:val="00B87E2D"/>
    <w:rsid w:val="00B921E2"/>
    <w:rsid w:val="00B92E0F"/>
    <w:rsid w:val="00B93F24"/>
    <w:rsid w:val="00B94EC3"/>
    <w:rsid w:val="00B954D4"/>
    <w:rsid w:val="00B95C77"/>
    <w:rsid w:val="00B96598"/>
    <w:rsid w:val="00B96D20"/>
    <w:rsid w:val="00B96FF2"/>
    <w:rsid w:val="00B978DE"/>
    <w:rsid w:val="00BA1FB7"/>
    <w:rsid w:val="00BA6796"/>
    <w:rsid w:val="00BA6B2A"/>
    <w:rsid w:val="00BA762C"/>
    <w:rsid w:val="00BA7BFF"/>
    <w:rsid w:val="00BB2817"/>
    <w:rsid w:val="00BB4406"/>
    <w:rsid w:val="00BB45D0"/>
    <w:rsid w:val="00BB4A3C"/>
    <w:rsid w:val="00BB6131"/>
    <w:rsid w:val="00BB688E"/>
    <w:rsid w:val="00BC0D23"/>
    <w:rsid w:val="00BC0E84"/>
    <w:rsid w:val="00BC15B8"/>
    <w:rsid w:val="00BC37C0"/>
    <w:rsid w:val="00BD3A68"/>
    <w:rsid w:val="00BD679B"/>
    <w:rsid w:val="00BE071D"/>
    <w:rsid w:val="00BE0CAE"/>
    <w:rsid w:val="00BE0F04"/>
    <w:rsid w:val="00BE24C9"/>
    <w:rsid w:val="00BE41F6"/>
    <w:rsid w:val="00BF59EC"/>
    <w:rsid w:val="00BF6C05"/>
    <w:rsid w:val="00C003F2"/>
    <w:rsid w:val="00C03C95"/>
    <w:rsid w:val="00C0601E"/>
    <w:rsid w:val="00C118D4"/>
    <w:rsid w:val="00C11CF3"/>
    <w:rsid w:val="00C12CC4"/>
    <w:rsid w:val="00C151F3"/>
    <w:rsid w:val="00C168AC"/>
    <w:rsid w:val="00C1694E"/>
    <w:rsid w:val="00C179BB"/>
    <w:rsid w:val="00C20990"/>
    <w:rsid w:val="00C2144F"/>
    <w:rsid w:val="00C218EB"/>
    <w:rsid w:val="00C24F46"/>
    <w:rsid w:val="00C25E53"/>
    <w:rsid w:val="00C26143"/>
    <w:rsid w:val="00C329F9"/>
    <w:rsid w:val="00C32E57"/>
    <w:rsid w:val="00C330EB"/>
    <w:rsid w:val="00C347B6"/>
    <w:rsid w:val="00C355F1"/>
    <w:rsid w:val="00C35922"/>
    <w:rsid w:val="00C361AA"/>
    <w:rsid w:val="00C37B24"/>
    <w:rsid w:val="00C41E89"/>
    <w:rsid w:val="00C42ECF"/>
    <w:rsid w:val="00C43B36"/>
    <w:rsid w:val="00C43C44"/>
    <w:rsid w:val="00C441CF"/>
    <w:rsid w:val="00C44933"/>
    <w:rsid w:val="00C45515"/>
    <w:rsid w:val="00C50003"/>
    <w:rsid w:val="00C5205F"/>
    <w:rsid w:val="00C520E5"/>
    <w:rsid w:val="00C60C15"/>
    <w:rsid w:val="00C60E0E"/>
    <w:rsid w:val="00C639B3"/>
    <w:rsid w:val="00C66770"/>
    <w:rsid w:val="00C67162"/>
    <w:rsid w:val="00C67456"/>
    <w:rsid w:val="00C70B8C"/>
    <w:rsid w:val="00C72AB9"/>
    <w:rsid w:val="00C764CD"/>
    <w:rsid w:val="00C81937"/>
    <w:rsid w:val="00C8230A"/>
    <w:rsid w:val="00C823D1"/>
    <w:rsid w:val="00C82504"/>
    <w:rsid w:val="00C84C41"/>
    <w:rsid w:val="00C84EB2"/>
    <w:rsid w:val="00C875FA"/>
    <w:rsid w:val="00C87686"/>
    <w:rsid w:val="00C87FDA"/>
    <w:rsid w:val="00C9522D"/>
    <w:rsid w:val="00C96FDC"/>
    <w:rsid w:val="00CA0EF4"/>
    <w:rsid w:val="00CA1039"/>
    <w:rsid w:val="00CA15A8"/>
    <w:rsid w:val="00CA1872"/>
    <w:rsid w:val="00CA28F2"/>
    <w:rsid w:val="00CA392E"/>
    <w:rsid w:val="00CA5188"/>
    <w:rsid w:val="00CA6FB4"/>
    <w:rsid w:val="00CA7F50"/>
    <w:rsid w:val="00CB1341"/>
    <w:rsid w:val="00CB310B"/>
    <w:rsid w:val="00CB647E"/>
    <w:rsid w:val="00CB66A1"/>
    <w:rsid w:val="00CB6E8D"/>
    <w:rsid w:val="00CB78DF"/>
    <w:rsid w:val="00CC350D"/>
    <w:rsid w:val="00CC500C"/>
    <w:rsid w:val="00CC5788"/>
    <w:rsid w:val="00CC6281"/>
    <w:rsid w:val="00CC6DD1"/>
    <w:rsid w:val="00CC7058"/>
    <w:rsid w:val="00CC77A2"/>
    <w:rsid w:val="00CD21BF"/>
    <w:rsid w:val="00CD65EF"/>
    <w:rsid w:val="00CD684F"/>
    <w:rsid w:val="00CD72E1"/>
    <w:rsid w:val="00CE0166"/>
    <w:rsid w:val="00CE1540"/>
    <w:rsid w:val="00CE667E"/>
    <w:rsid w:val="00CE6CE4"/>
    <w:rsid w:val="00CF0441"/>
    <w:rsid w:val="00CF0602"/>
    <w:rsid w:val="00CF31E6"/>
    <w:rsid w:val="00CF3E95"/>
    <w:rsid w:val="00CF72D5"/>
    <w:rsid w:val="00D00BBD"/>
    <w:rsid w:val="00D019FD"/>
    <w:rsid w:val="00D02F51"/>
    <w:rsid w:val="00D03058"/>
    <w:rsid w:val="00D064BC"/>
    <w:rsid w:val="00D073CC"/>
    <w:rsid w:val="00D109E1"/>
    <w:rsid w:val="00D14113"/>
    <w:rsid w:val="00D20B76"/>
    <w:rsid w:val="00D2141D"/>
    <w:rsid w:val="00D21A2A"/>
    <w:rsid w:val="00D23CDC"/>
    <w:rsid w:val="00D25618"/>
    <w:rsid w:val="00D33131"/>
    <w:rsid w:val="00D331F4"/>
    <w:rsid w:val="00D4050B"/>
    <w:rsid w:val="00D4256F"/>
    <w:rsid w:val="00D43257"/>
    <w:rsid w:val="00D44A08"/>
    <w:rsid w:val="00D45A2F"/>
    <w:rsid w:val="00D466F1"/>
    <w:rsid w:val="00D46825"/>
    <w:rsid w:val="00D47099"/>
    <w:rsid w:val="00D478E9"/>
    <w:rsid w:val="00D47ABD"/>
    <w:rsid w:val="00D502E4"/>
    <w:rsid w:val="00D51716"/>
    <w:rsid w:val="00D5234B"/>
    <w:rsid w:val="00D52B39"/>
    <w:rsid w:val="00D56957"/>
    <w:rsid w:val="00D63FE2"/>
    <w:rsid w:val="00D650AB"/>
    <w:rsid w:val="00D67665"/>
    <w:rsid w:val="00D73272"/>
    <w:rsid w:val="00D75AA5"/>
    <w:rsid w:val="00D76189"/>
    <w:rsid w:val="00D803D2"/>
    <w:rsid w:val="00D80413"/>
    <w:rsid w:val="00D811F6"/>
    <w:rsid w:val="00D84020"/>
    <w:rsid w:val="00D857D5"/>
    <w:rsid w:val="00D8580A"/>
    <w:rsid w:val="00D876E6"/>
    <w:rsid w:val="00D904F2"/>
    <w:rsid w:val="00D9208A"/>
    <w:rsid w:val="00D93A84"/>
    <w:rsid w:val="00D97937"/>
    <w:rsid w:val="00D979C3"/>
    <w:rsid w:val="00DA010A"/>
    <w:rsid w:val="00DA2432"/>
    <w:rsid w:val="00DA35A9"/>
    <w:rsid w:val="00DA3D33"/>
    <w:rsid w:val="00DA3D5F"/>
    <w:rsid w:val="00DA5DEB"/>
    <w:rsid w:val="00DA6A64"/>
    <w:rsid w:val="00DA7768"/>
    <w:rsid w:val="00DB111B"/>
    <w:rsid w:val="00DB21CC"/>
    <w:rsid w:val="00DB3913"/>
    <w:rsid w:val="00DB3ADB"/>
    <w:rsid w:val="00DB4021"/>
    <w:rsid w:val="00DB4ADD"/>
    <w:rsid w:val="00DB5E3B"/>
    <w:rsid w:val="00DB66A3"/>
    <w:rsid w:val="00DC05C9"/>
    <w:rsid w:val="00DC0B2E"/>
    <w:rsid w:val="00DC3A9E"/>
    <w:rsid w:val="00DC5340"/>
    <w:rsid w:val="00DC5BB0"/>
    <w:rsid w:val="00DC60DE"/>
    <w:rsid w:val="00DC68DB"/>
    <w:rsid w:val="00DC75DF"/>
    <w:rsid w:val="00DC75E7"/>
    <w:rsid w:val="00DD4441"/>
    <w:rsid w:val="00DD6429"/>
    <w:rsid w:val="00DE2A8B"/>
    <w:rsid w:val="00DE4D99"/>
    <w:rsid w:val="00DE6C81"/>
    <w:rsid w:val="00DF1640"/>
    <w:rsid w:val="00DF1BFA"/>
    <w:rsid w:val="00DF2519"/>
    <w:rsid w:val="00DF6FA0"/>
    <w:rsid w:val="00DF7AD5"/>
    <w:rsid w:val="00E01031"/>
    <w:rsid w:val="00E01098"/>
    <w:rsid w:val="00E0176D"/>
    <w:rsid w:val="00E021B8"/>
    <w:rsid w:val="00E02534"/>
    <w:rsid w:val="00E031C7"/>
    <w:rsid w:val="00E05717"/>
    <w:rsid w:val="00E06969"/>
    <w:rsid w:val="00E1064D"/>
    <w:rsid w:val="00E12EBA"/>
    <w:rsid w:val="00E138B3"/>
    <w:rsid w:val="00E139B6"/>
    <w:rsid w:val="00E146A5"/>
    <w:rsid w:val="00E14B7C"/>
    <w:rsid w:val="00E15C40"/>
    <w:rsid w:val="00E16629"/>
    <w:rsid w:val="00E16D85"/>
    <w:rsid w:val="00E17864"/>
    <w:rsid w:val="00E17CA0"/>
    <w:rsid w:val="00E207AF"/>
    <w:rsid w:val="00E20A44"/>
    <w:rsid w:val="00E214BB"/>
    <w:rsid w:val="00E260E3"/>
    <w:rsid w:val="00E265C8"/>
    <w:rsid w:val="00E27B24"/>
    <w:rsid w:val="00E300D3"/>
    <w:rsid w:val="00E3274F"/>
    <w:rsid w:val="00E32D00"/>
    <w:rsid w:val="00E34481"/>
    <w:rsid w:val="00E3493E"/>
    <w:rsid w:val="00E368D4"/>
    <w:rsid w:val="00E36953"/>
    <w:rsid w:val="00E36A0B"/>
    <w:rsid w:val="00E40026"/>
    <w:rsid w:val="00E4007D"/>
    <w:rsid w:val="00E43543"/>
    <w:rsid w:val="00E43B43"/>
    <w:rsid w:val="00E4488E"/>
    <w:rsid w:val="00E4546C"/>
    <w:rsid w:val="00E4603A"/>
    <w:rsid w:val="00E50790"/>
    <w:rsid w:val="00E5092C"/>
    <w:rsid w:val="00E50D5C"/>
    <w:rsid w:val="00E52236"/>
    <w:rsid w:val="00E52308"/>
    <w:rsid w:val="00E55CFD"/>
    <w:rsid w:val="00E56A16"/>
    <w:rsid w:val="00E56A77"/>
    <w:rsid w:val="00E63E77"/>
    <w:rsid w:val="00E645C2"/>
    <w:rsid w:val="00E65A1A"/>
    <w:rsid w:val="00E66512"/>
    <w:rsid w:val="00E6699C"/>
    <w:rsid w:val="00E66A29"/>
    <w:rsid w:val="00E67EA0"/>
    <w:rsid w:val="00E71FC0"/>
    <w:rsid w:val="00E72BFB"/>
    <w:rsid w:val="00E757F7"/>
    <w:rsid w:val="00E75D43"/>
    <w:rsid w:val="00E8073B"/>
    <w:rsid w:val="00E80C41"/>
    <w:rsid w:val="00E9054E"/>
    <w:rsid w:val="00E91D03"/>
    <w:rsid w:val="00E945C3"/>
    <w:rsid w:val="00E95312"/>
    <w:rsid w:val="00E97B97"/>
    <w:rsid w:val="00EA2AAC"/>
    <w:rsid w:val="00EA3275"/>
    <w:rsid w:val="00EA404C"/>
    <w:rsid w:val="00EA5DFC"/>
    <w:rsid w:val="00EA6E14"/>
    <w:rsid w:val="00EA772F"/>
    <w:rsid w:val="00EB0213"/>
    <w:rsid w:val="00EB0D63"/>
    <w:rsid w:val="00EB163C"/>
    <w:rsid w:val="00EB2C40"/>
    <w:rsid w:val="00EB3A84"/>
    <w:rsid w:val="00EB3BC1"/>
    <w:rsid w:val="00EB461E"/>
    <w:rsid w:val="00EB56C5"/>
    <w:rsid w:val="00EB7008"/>
    <w:rsid w:val="00EB70E5"/>
    <w:rsid w:val="00EB784B"/>
    <w:rsid w:val="00EB7C09"/>
    <w:rsid w:val="00EB7EF6"/>
    <w:rsid w:val="00EB7F65"/>
    <w:rsid w:val="00EC1486"/>
    <w:rsid w:val="00EC2E2C"/>
    <w:rsid w:val="00EC6F28"/>
    <w:rsid w:val="00EC79B8"/>
    <w:rsid w:val="00EC7DB4"/>
    <w:rsid w:val="00ED0BD9"/>
    <w:rsid w:val="00ED30B8"/>
    <w:rsid w:val="00ED5CE1"/>
    <w:rsid w:val="00EE2426"/>
    <w:rsid w:val="00EE2B01"/>
    <w:rsid w:val="00EE47FE"/>
    <w:rsid w:val="00EE53FC"/>
    <w:rsid w:val="00EE7851"/>
    <w:rsid w:val="00EF0E8D"/>
    <w:rsid w:val="00EF401C"/>
    <w:rsid w:val="00EF593B"/>
    <w:rsid w:val="00EF6327"/>
    <w:rsid w:val="00EF6E4C"/>
    <w:rsid w:val="00EF7C7F"/>
    <w:rsid w:val="00F00829"/>
    <w:rsid w:val="00F02ED9"/>
    <w:rsid w:val="00F04322"/>
    <w:rsid w:val="00F07C8B"/>
    <w:rsid w:val="00F110FB"/>
    <w:rsid w:val="00F11E34"/>
    <w:rsid w:val="00F15D79"/>
    <w:rsid w:val="00F163D7"/>
    <w:rsid w:val="00F17C98"/>
    <w:rsid w:val="00F21811"/>
    <w:rsid w:val="00F22ABE"/>
    <w:rsid w:val="00F22E43"/>
    <w:rsid w:val="00F2383B"/>
    <w:rsid w:val="00F23BA0"/>
    <w:rsid w:val="00F27348"/>
    <w:rsid w:val="00F303E8"/>
    <w:rsid w:val="00F312B5"/>
    <w:rsid w:val="00F364EA"/>
    <w:rsid w:val="00F37979"/>
    <w:rsid w:val="00F40844"/>
    <w:rsid w:val="00F40F66"/>
    <w:rsid w:val="00F44527"/>
    <w:rsid w:val="00F44DC1"/>
    <w:rsid w:val="00F45A54"/>
    <w:rsid w:val="00F510BB"/>
    <w:rsid w:val="00F51D51"/>
    <w:rsid w:val="00F60852"/>
    <w:rsid w:val="00F6295C"/>
    <w:rsid w:val="00F637B9"/>
    <w:rsid w:val="00F637F2"/>
    <w:rsid w:val="00F63C94"/>
    <w:rsid w:val="00F64008"/>
    <w:rsid w:val="00F70178"/>
    <w:rsid w:val="00F70E48"/>
    <w:rsid w:val="00F720E8"/>
    <w:rsid w:val="00F727A1"/>
    <w:rsid w:val="00F73030"/>
    <w:rsid w:val="00F7650D"/>
    <w:rsid w:val="00F76B38"/>
    <w:rsid w:val="00F7703F"/>
    <w:rsid w:val="00F8010C"/>
    <w:rsid w:val="00F82AD3"/>
    <w:rsid w:val="00F82BFA"/>
    <w:rsid w:val="00F8567E"/>
    <w:rsid w:val="00F8689B"/>
    <w:rsid w:val="00F87A05"/>
    <w:rsid w:val="00F87D70"/>
    <w:rsid w:val="00F91CEE"/>
    <w:rsid w:val="00F929A3"/>
    <w:rsid w:val="00F97931"/>
    <w:rsid w:val="00F979D9"/>
    <w:rsid w:val="00F97D07"/>
    <w:rsid w:val="00FA1224"/>
    <w:rsid w:val="00FA40D7"/>
    <w:rsid w:val="00FA5B23"/>
    <w:rsid w:val="00FB0337"/>
    <w:rsid w:val="00FB0991"/>
    <w:rsid w:val="00FB1654"/>
    <w:rsid w:val="00FB1DF7"/>
    <w:rsid w:val="00FB21F6"/>
    <w:rsid w:val="00FB2578"/>
    <w:rsid w:val="00FB2EBF"/>
    <w:rsid w:val="00FB57FB"/>
    <w:rsid w:val="00FB682C"/>
    <w:rsid w:val="00FB7E7A"/>
    <w:rsid w:val="00FC126F"/>
    <w:rsid w:val="00FC1714"/>
    <w:rsid w:val="00FC2F12"/>
    <w:rsid w:val="00FC406D"/>
    <w:rsid w:val="00FC5FEB"/>
    <w:rsid w:val="00FD1754"/>
    <w:rsid w:val="00FD26CE"/>
    <w:rsid w:val="00FD277F"/>
    <w:rsid w:val="00FD2CE9"/>
    <w:rsid w:val="00FD4A24"/>
    <w:rsid w:val="00FD6A68"/>
    <w:rsid w:val="00FD6EB5"/>
    <w:rsid w:val="00FE0413"/>
    <w:rsid w:val="00FE050A"/>
    <w:rsid w:val="00FE1CD5"/>
    <w:rsid w:val="00FE40C1"/>
    <w:rsid w:val="00FE7083"/>
    <w:rsid w:val="00FE79DD"/>
    <w:rsid w:val="00FF045D"/>
    <w:rsid w:val="00FF1F17"/>
    <w:rsid w:val="00FF27C0"/>
    <w:rsid w:val="00FF4687"/>
    <w:rsid w:val="00FF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C8DD12"/>
  <w15:docId w15:val="{0BFC1C25-A758-43DA-A6FC-7A61B0407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151"/>
    <w:rPr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43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ПАРАГРАФ,List Paragraph11,List Paragraph111,Lettre d'introduction,List Paragraph1,1st level - Bullet List Paragraph,Table of contents numbered,Bullet Points,Liste Paragraf,Llista Nivell1,Lista de nivel 1,Paragraphe de liste PBLH,List1"/>
    <w:basedOn w:val="Normal"/>
    <w:link w:val="ListParagraphChar"/>
    <w:uiPriority w:val="34"/>
    <w:qFormat/>
    <w:rsid w:val="00FE1CD5"/>
    <w:pPr>
      <w:spacing w:line="256" w:lineRule="auto"/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39"/>
    <w:rsid w:val="00FE1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0CA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0CAE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0CA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0C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C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CAE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C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CAE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CAE"/>
    <w:rPr>
      <w:rFonts w:ascii="Segoe UI" w:hAnsi="Segoe UI" w:cs="Segoe UI"/>
      <w:sz w:val="18"/>
      <w:szCs w:val="18"/>
      <w:lang w:val="bg-BG"/>
    </w:rPr>
  </w:style>
  <w:style w:type="paragraph" w:styleId="NoSpacing">
    <w:name w:val="No Spacing"/>
    <w:link w:val="NoSpacingChar"/>
    <w:uiPriority w:val="1"/>
    <w:qFormat/>
    <w:rsid w:val="00BE0CAE"/>
    <w:pPr>
      <w:spacing w:after="0" w:line="240" w:lineRule="auto"/>
    </w:pPr>
    <w:rPr>
      <w:lang w:val="bg-BG"/>
    </w:rPr>
  </w:style>
  <w:style w:type="character" w:customStyle="1" w:styleId="newdocreference">
    <w:name w:val="newdocreference"/>
    <w:basedOn w:val="DefaultParagraphFont"/>
    <w:rsid w:val="00BE0CAE"/>
  </w:style>
  <w:style w:type="paragraph" w:styleId="Header">
    <w:name w:val="header"/>
    <w:basedOn w:val="Normal"/>
    <w:link w:val="Head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CAE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CAE"/>
    <w:rPr>
      <w:lang w:val="bg-BG"/>
    </w:rPr>
  </w:style>
  <w:style w:type="paragraph" w:styleId="NormalWeb">
    <w:name w:val="Normal (Web)"/>
    <w:basedOn w:val="Normal"/>
    <w:uiPriority w:val="99"/>
    <w:semiHidden/>
    <w:unhideWhenUsed/>
    <w:rsid w:val="00BE0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0A6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ПАРАГРАФ Char,List Paragraph11 Char,List Paragraph111 Char,Lettre d'introduction Char,List Paragraph1 Char,1st level - Bullet List Paragraph Char,Table of contents numbered Char,Bullet Points Char,Liste Paragraf Char,List1 Char"/>
    <w:link w:val="ListParagraph"/>
    <w:uiPriority w:val="34"/>
    <w:qFormat/>
    <w:locked/>
    <w:rsid w:val="003326C9"/>
    <w:rPr>
      <w:lang w:val="en-GB"/>
    </w:rPr>
  </w:style>
  <w:style w:type="table" w:customStyle="1" w:styleId="TableGrid5">
    <w:name w:val="Table Grid5"/>
    <w:basedOn w:val="TableNormal"/>
    <w:next w:val="TableGrid"/>
    <w:uiPriority w:val="39"/>
    <w:rsid w:val="00F82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2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94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D275F"/>
    <w:pPr>
      <w:spacing w:after="0" w:line="240" w:lineRule="auto"/>
    </w:pPr>
    <w:rPr>
      <w:lang w:val="bg-BG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C79B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C79B8"/>
    <w:rPr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EC79B8"/>
    <w:rPr>
      <w:vertAlign w:val="superscript"/>
    </w:rPr>
  </w:style>
  <w:style w:type="character" w:customStyle="1" w:styleId="NoSpacingChar">
    <w:name w:val="No Spacing Char"/>
    <w:basedOn w:val="DefaultParagraphFont"/>
    <w:link w:val="NoSpacing"/>
    <w:uiPriority w:val="1"/>
    <w:rsid w:val="009543DB"/>
    <w:rPr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9543D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43DB"/>
    <w:pPr>
      <w:spacing w:line="276" w:lineRule="auto"/>
      <w:outlineLvl w:val="9"/>
    </w:pPr>
    <w:rPr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543DB"/>
    <w:pPr>
      <w:spacing w:after="100" w:line="276" w:lineRule="auto"/>
      <w:ind w:left="220"/>
    </w:pPr>
    <w:rPr>
      <w:rFonts w:eastAsiaTheme="minorEastAsia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543DB"/>
    <w:pPr>
      <w:spacing w:after="100" w:line="276" w:lineRule="auto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43DB"/>
    <w:pPr>
      <w:spacing w:after="100" w:line="276" w:lineRule="auto"/>
      <w:ind w:left="440"/>
    </w:pPr>
    <w:rPr>
      <w:rFonts w:eastAsiaTheme="minorEastAsia"/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9543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63BF6-BD74-4F25-B243-B69EA367A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23</Pages>
  <Words>7469</Words>
  <Characters>42579</Characters>
  <Application>Microsoft Office Word</Application>
  <DocSecurity>0</DocSecurity>
  <Lines>354</Lines>
  <Paragraphs>99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</dc:creator>
  <cp:lastModifiedBy>Tzvetelina Ostrovska</cp:lastModifiedBy>
  <cp:revision>44</cp:revision>
  <dcterms:created xsi:type="dcterms:W3CDTF">2022-02-22T11:27:00Z</dcterms:created>
  <dcterms:modified xsi:type="dcterms:W3CDTF">2022-03-25T14:30:00Z</dcterms:modified>
</cp:coreProperties>
</file>